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F39" w:rsidRPr="005F3AAA" w:rsidRDefault="00D373C0" w:rsidP="0067610B">
      <w:pPr>
        <w:tabs>
          <w:tab w:val="center" w:pos="4819"/>
          <w:tab w:val="left" w:pos="7425"/>
        </w:tabs>
        <w:spacing w:line="360" w:lineRule="auto"/>
        <w:ind w:right="283"/>
        <w:rPr>
          <w:sz w:val="24"/>
          <w:szCs w:val="24"/>
        </w:rPr>
      </w:pPr>
      <w:r>
        <w:rPr>
          <w:sz w:val="24"/>
          <w:szCs w:val="24"/>
        </w:rPr>
        <w:t xml:space="preserve"> </w:t>
      </w:r>
      <w:bookmarkStart w:id="0" w:name="_GoBack"/>
      <w:r w:rsidRPr="00D373C0">
        <w:rPr>
          <w:noProof/>
          <w:sz w:val="24"/>
          <w:szCs w:val="24"/>
        </w:rPr>
        <w:drawing>
          <wp:inline distT="0" distB="0" distL="0" distR="0">
            <wp:extent cx="6399206" cy="8765628"/>
            <wp:effectExtent l="0" t="0" r="1905" b="0"/>
            <wp:docPr id="1" name="Рисунок 1" descr="C:\Users\User\Desktop\дтт\ТЛ с печатью\Новая папка\Сарвар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тт\ТЛ с печатью\Новая папка\Сарваров.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58" cy="8767891"/>
                    </a:xfrm>
                    <a:prstGeom prst="rect">
                      <a:avLst/>
                    </a:prstGeom>
                    <a:noFill/>
                    <a:ln>
                      <a:noFill/>
                    </a:ln>
                  </pic:spPr>
                </pic:pic>
              </a:graphicData>
            </a:graphic>
          </wp:inline>
        </w:drawing>
      </w:r>
      <w:bookmarkEnd w:id="0"/>
    </w:p>
    <w:sdt>
      <w:sdtPr>
        <w:rPr>
          <w:rFonts w:ascii="Times New Roman" w:eastAsia="Times New Roman" w:hAnsi="Times New Roman" w:cs="Times New Roman"/>
          <w:color w:val="auto"/>
          <w:sz w:val="24"/>
          <w:szCs w:val="24"/>
          <w:lang w:eastAsia="ar-SA"/>
        </w:rPr>
        <w:id w:val="-1988778010"/>
        <w:docPartObj>
          <w:docPartGallery w:val="Table of Contents"/>
          <w:docPartUnique/>
        </w:docPartObj>
      </w:sdtPr>
      <w:sdtEndPr>
        <w:rPr>
          <w:b/>
          <w:bCs/>
          <w:lang w:eastAsia="ru-RU"/>
        </w:rPr>
      </w:sdtEndPr>
      <w:sdtContent>
        <w:p w:rsidR="007C6617" w:rsidRPr="005F3AAA" w:rsidRDefault="007C6617" w:rsidP="0067610B">
          <w:pPr>
            <w:pStyle w:val="ae"/>
            <w:jc w:val="center"/>
            <w:rPr>
              <w:rFonts w:ascii="Times New Roman" w:hAnsi="Times New Roman" w:cs="Times New Roman"/>
              <w:b/>
              <w:color w:val="auto"/>
              <w:sz w:val="24"/>
              <w:szCs w:val="24"/>
            </w:rPr>
          </w:pPr>
          <w:r w:rsidRPr="005F3AAA">
            <w:rPr>
              <w:rFonts w:ascii="Times New Roman" w:hAnsi="Times New Roman" w:cs="Times New Roman"/>
              <w:b/>
              <w:color w:val="auto"/>
              <w:sz w:val="24"/>
              <w:szCs w:val="24"/>
            </w:rPr>
            <w:t>Оглавление</w:t>
          </w:r>
        </w:p>
        <w:p w:rsidR="007C6617" w:rsidRPr="005F3AAA" w:rsidRDefault="007C6617" w:rsidP="0067610B">
          <w:pPr>
            <w:pStyle w:val="11"/>
            <w:tabs>
              <w:tab w:val="right" w:leader="dot" w:pos="9345"/>
            </w:tabs>
            <w:rPr>
              <w:noProof/>
              <w:sz w:val="24"/>
              <w:szCs w:val="24"/>
            </w:rPr>
          </w:pPr>
          <w:r w:rsidRPr="005F3AAA">
            <w:rPr>
              <w:sz w:val="24"/>
              <w:szCs w:val="24"/>
            </w:rPr>
            <w:fldChar w:fldCharType="begin"/>
          </w:r>
          <w:r w:rsidRPr="005F3AAA">
            <w:rPr>
              <w:sz w:val="24"/>
              <w:szCs w:val="24"/>
            </w:rPr>
            <w:instrText xml:space="preserve"> TOC \o "1-3" \h \z \u </w:instrText>
          </w:r>
          <w:r w:rsidRPr="005F3AAA">
            <w:rPr>
              <w:sz w:val="24"/>
              <w:szCs w:val="24"/>
            </w:rPr>
            <w:fldChar w:fldCharType="separate"/>
          </w:r>
          <w:hyperlink w:anchor="_Toc79480972" w:history="1">
            <w:r w:rsidRPr="005F3AAA">
              <w:rPr>
                <w:rStyle w:val="ab"/>
                <w:noProof/>
                <w:color w:val="auto"/>
                <w:sz w:val="24"/>
                <w:szCs w:val="24"/>
              </w:rPr>
              <w:t>Пояснительная записка</w:t>
            </w:r>
            <w:r w:rsidRPr="005F3AAA">
              <w:rPr>
                <w:noProof/>
                <w:webHidden/>
                <w:sz w:val="24"/>
                <w:szCs w:val="24"/>
              </w:rPr>
              <w:tab/>
            </w:r>
            <w:r w:rsidRPr="005F3AAA">
              <w:rPr>
                <w:noProof/>
                <w:webHidden/>
                <w:sz w:val="24"/>
                <w:szCs w:val="24"/>
              </w:rPr>
              <w:fldChar w:fldCharType="begin"/>
            </w:r>
            <w:r w:rsidRPr="005F3AAA">
              <w:rPr>
                <w:noProof/>
                <w:webHidden/>
                <w:sz w:val="24"/>
                <w:szCs w:val="24"/>
              </w:rPr>
              <w:instrText xml:space="preserve"> PAGEREF _Toc79480972 \h </w:instrText>
            </w:r>
            <w:r w:rsidRPr="005F3AAA">
              <w:rPr>
                <w:noProof/>
                <w:webHidden/>
                <w:sz w:val="24"/>
                <w:szCs w:val="24"/>
              </w:rPr>
            </w:r>
            <w:r w:rsidRPr="005F3AAA">
              <w:rPr>
                <w:noProof/>
                <w:webHidden/>
                <w:sz w:val="24"/>
                <w:szCs w:val="24"/>
              </w:rPr>
              <w:fldChar w:fldCharType="separate"/>
            </w:r>
            <w:r w:rsidRPr="005F3AAA">
              <w:rPr>
                <w:noProof/>
                <w:webHidden/>
                <w:sz w:val="24"/>
                <w:szCs w:val="24"/>
              </w:rPr>
              <w:t>3</w:t>
            </w:r>
            <w:r w:rsidRPr="005F3AAA">
              <w:rPr>
                <w:noProof/>
                <w:webHidden/>
                <w:sz w:val="24"/>
                <w:szCs w:val="24"/>
              </w:rPr>
              <w:fldChar w:fldCharType="end"/>
            </w:r>
          </w:hyperlink>
        </w:p>
        <w:p w:rsidR="007C6617" w:rsidRPr="005F3AAA" w:rsidRDefault="004253A8" w:rsidP="0067610B">
          <w:pPr>
            <w:pStyle w:val="11"/>
            <w:tabs>
              <w:tab w:val="right" w:leader="dot" w:pos="9345"/>
            </w:tabs>
            <w:rPr>
              <w:noProof/>
              <w:sz w:val="24"/>
              <w:szCs w:val="24"/>
            </w:rPr>
          </w:pPr>
          <w:hyperlink w:anchor="_Toc79480973" w:history="1">
            <w:r w:rsidR="007C6617" w:rsidRPr="005F3AAA">
              <w:rPr>
                <w:rStyle w:val="ab"/>
                <w:noProof/>
                <w:color w:val="auto"/>
                <w:sz w:val="24"/>
                <w:szCs w:val="24"/>
                <w:lang w:eastAsia="ru-RU"/>
              </w:rPr>
              <w:t>Учебн</w:t>
            </w:r>
            <w:r w:rsidR="00476233">
              <w:rPr>
                <w:rStyle w:val="ab"/>
                <w:noProof/>
                <w:color w:val="auto"/>
                <w:sz w:val="24"/>
                <w:szCs w:val="24"/>
                <w:lang w:eastAsia="ru-RU"/>
              </w:rPr>
              <w:t xml:space="preserve">ый план </w:t>
            </w:r>
            <w:r w:rsidR="007C6617" w:rsidRPr="005F3AAA">
              <w:rPr>
                <w:noProof/>
                <w:webHidden/>
                <w:sz w:val="24"/>
                <w:szCs w:val="24"/>
              </w:rPr>
              <w:tab/>
            </w:r>
            <w:r w:rsidR="00996CAC">
              <w:rPr>
                <w:noProof/>
                <w:webHidden/>
                <w:sz w:val="24"/>
                <w:szCs w:val="24"/>
              </w:rPr>
              <w:t xml:space="preserve"> 1 </w:t>
            </w:r>
          </w:hyperlink>
          <w:r w:rsidR="00996CAC">
            <w:rPr>
              <w:noProof/>
              <w:sz w:val="24"/>
              <w:szCs w:val="24"/>
            </w:rPr>
            <w:t>3</w:t>
          </w:r>
        </w:p>
        <w:p w:rsidR="007C6617" w:rsidRPr="005F3AAA" w:rsidRDefault="004253A8" w:rsidP="0067610B">
          <w:pPr>
            <w:pStyle w:val="11"/>
            <w:tabs>
              <w:tab w:val="right" w:leader="dot" w:pos="9345"/>
            </w:tabs>
            <w:rPr>
              <w:noProof/>
              <w:sz w:val="24"/>
              <w:szCs w:val="24"/>
            </w:rPr>
          </w:pPr>
          <w:hyperlink w:anchor="_Toc79480974" w:history="1">
            <w:r w:rsidR="007C6617" w:rsidRPr="005F3AAA">
              <w:rPr>
                <w:rStyle w:val="ab"/>
                <w:noProof/>
                <w:color w:val="auto"/>
                <w:sz w:val="24"/>
                <w:szCs w:val="24"/>
              </w:rPr>
              <w:t>Содержание пр</w:t>
            </w:r>
            <w:r w:rsidR="00476233">
              <w:rPr>
                <w:rStyle w:val="ab"/>
                <w:noProof/>
                <w:color w:val="auto"/>
                <w:sz w:val="24"/>
                <w:szCs w:val="24"/>
              </w:rPr>
              <w:t xml:space="preserve">ограммы обучения </w:t>
            </w:r>
            <w:r w:rsidR="007C6617" w:rsidRPr="005F3AAA">
              <w:rPr>
                <w:rStyle w:val="ab"/>
                <w:noProof/>
                <w:color w:val="auto"/>
                <w:sz w:val="24"/>
                <w:szCs w:val="24"/>
              </w:rPr>
              <w:t>.</w:t>
            </w:r>
            <w:r w:rsidR="007C6617" w:rsidRPr="005F3AAA">
              <w:rPr>
                <w:noProof/>
                <w:webHidden/>
                <w:sz w:val="24"/>
                <w:szCs w:val="24"/>
              </w:rPr>
              <w:tab/>
            </w:r>
            <w:r w:rsidR="00C555CC">
              <w:rPr>
                <w:noProof/>
                <w:webHidden/>
                <w:sz w:val="24"/>
                <w:szCs w:val="24"/>
              </w:rPr>
              <w:t xml:space="preserve"> 1</w:t>
            </w:r>
          </w:hyperlink>
          <w:r w:rsidR="00C555CC">
            <w:rPr>
              <w:noProof/>
              <w:sz w:val="24"/>
              <w:szCs w:val="24"/>
            </w:rPr>
            <w:t>6</w:t>
          </w:r>
        </w:p>
        <w:p w:rsidR="007C6617" w:rsidRPr="005F3AAA" w:rsidRDefault="004253A8" w:rsidP="0067610B">
          <w:pPr>
            <w:pStyle w:val="11"/>
            <w:tabs>
              <w:tab w:val="right" w:leader="dot" w:pos="9345"/>
            </w:tabs>
            <w:rPr>
              <w:noProof/>
              <w:sz w:val="24"/>
              <w:szCs w:val="24"/>
            </w:rPr>
          </w:pPr>
          <w:hyperlink w:anchor="_Toc79480975" w:history="1">
            <w:r w:rsidR="007C6617" w:rsidRPr="005F3AAA">
              <w:rPr>
                <w:rStyle w:val="ab"/>
                <w:noProof/>
                <w:color w:val="auto"/>
                <w:sz w:val="24"/>
                <w:szCs w:val="24"/>
                <w:lang w:eastAsia="ru-RU"/>
              </w:rPr>
              <w:t>Планируемые результаты освоения программы</w:t>
            </w:r>
            <w:r w:rsidR="007C6617" w:rsidRPr="005F3AAA">
              <w:rPr>
                <w:noProof/>
                <w:webHidden/>
                <w:sz w:val="24"/>
                <w:szCs w:val="24"/>
              </w:rPr>
              <w:tab/>
            </w:r>
            <w:r w:rsidR="00D17D26" w:rsidRPr="005F3AAA">
              <w:rPr>
                <w:noProof/>
                <w:webHidden/>
                <w:sz w:val="24"/>
                <w:szCs w:val="24"/>
              </w:rPr>
              <w:t>1</w:t>
            </w:r>
          </w:hyperlink>
          <w:r w:rsidR="00C555CC">
            <w:rPr>
              <w:noProof/>
              <w:sz w:val="24"/>
              <w:szCs w:val="24"/>
            </w:rPr>
            <w:t>7</w:t>
          </w:r>
        </w:p>
        <w:p w:rsidR="007C6617" w:rsidRPr="005F3AAA" w:rsidRDefault="004253A8" w:rsidP="0067610B">
          <w:pPr>
            <w:pStyle w:val="11"/>
            <w:tabs>
              <w:tab w:val="right" w:leader="dot" w:pos="9345"/>
            </w:tabs>
            <w:rPr>
              <w:noProof/>
              <w:sz w:val="24"/>
              <w:szCs w:val="24"/>
            </w:rPr>
          </w:pPr>
          <w:hyperlink w:anchor="_Toc79480976" w:history="1">
            <w:r w:rsidR="007C6617" w:rsidRPr="005F3AAA">
              <w:rPr>
                <w:rStyle w:val="ab"/>
                <w:noProof/>
                <w:color w:val="auto"/>
                <w:sz w:val="24"/>
                <w:szCs w:val="24"/>
                <w:lang w:eastAsia="ru-RU"/>
              </w:rPr>
              <w:t>Организационно – педагогические условия реализации программы</w:t>
            </w:r>
            <w:r w:rsidR="007C6617" w:rsidRPr="005F3AAA">
              <w:rPr>
                <w:noProof/>
                <w:webHidden/>
                <w:sz w:val="24"/>
                <w:szCs w:val="24"/>
              </w:rPr>
              <w:tab/>
            </w:r>
            <w:r w:rsidR="00D17D26" w:rsidRPr="005F3AAA">
              <w:rPr>
                <w:noProof/>
                <w:webHidden/>
                <w:sz w:val="24"/>
                <w:szCs w:val="24"/>
              </w:rPr>
              <w:t>18</w:t>
            </w:r>
          </w:hyperlink>
        </w:p>
        <w:p w:rsidR="007C6617" w:rsidRPr="005F3AAA" w:rsidRDefault="004253A8" w:rsidP="0067610B">
          <w:pPr>
            <w:pStyle w:val="11"/>
            <w:tabs>
              <w:tab w:val="right" w:leader="dot" w:pos="9345"/>
            </w:tabs>
            <w:rPr>
              <w:noProof/>
              <w:sz w:val="24"/>
              <w:szCs w:val="24"/>
            </w:rPr>
          </w:pPr>
          <w:hyperlink w:anchor="_Toc79480977" w:history="1">
            <w:r w:rsidR="007C6617" w:rsidRPr="005F3AAA">
              <w:rPr>
                <w:rStyle w:val="ab"/>
                <w:noProof/>
                <w:color w:val="auto"/>
                <w:sz w:val="24"/>
                <w:szCs w:val="24"/>
                <w:lang w:eastAsia="ru-RU"/>
              </w:rPr>
              <w:t>Формы аттестации / контроля и оценочные материалы</w:t>
            </w:r>
            <w:r w:rsidR="007C6617" w:rsidRPr="005F3AAA">
              <w:rPr>
                <w:noProof/>
                <w:webHidden/>
                <w:sz w:val="24"/>
                <w:szCs w:val="24"/>
              </w:rPr>
              <w:tab/>
            </w:r>
            <w:r w:rsidR="00C555CC">
              <w:rPr>
                <w:noProof/>
                <w:webHidden/>
                <w:sz w:val="24"/>
                <w:szCs w:val="24"/>
              </w:rPr>
              <w:t>2</w:t>
            </w:r>
          </w:hyperlink>
          <w:r w:rsidR="00C555CC">
            <w:rPr>
              <w:noProof/>
              <w:sz w:val="24"/>
              <w:szCs w:val="24"/>
            </w:rPr>
            <w:t>2</w:t>
          </w:r>
        </w:p>
        <w:p w:rsidR="007C6617" w:rsidRPr="005F3AAA" w:rsidRDefault="00476233" w:rsidP="0067610B">
          <w:pPr>
            <w:pStyle w:val="11"/>
            <w:tabs>
              <w:tab w:val="right" w:leader="dot" w:pos="9345"/>
            </w:tabs>
            <w:rPr>
              <w:noProof/>
              <w:sz w:val="24"/>
              <w:szCs w:val="24"/>
            </w:rPr>
          </w:pPr>
          <w:r w:rsidRPr="00476233">
            <w:rPr>
              <w:sz w:val="24"/>
              <w:szCs w:val="24"/>
            </w:rPr>
            <w:t>КТП</w:t>
          </w:r>
          <w:r w:rsidR="00996CAC">
            <w:rPr>
              <w:sz w:val="24"/>
              <w:szCs w:val="24"/>
            </w:rPr>
            <w:t>………………………………………………………………………………………………29</w:t>
          </w:r>
        </w:p>
        <w:p w:rsidR="007C6617" w:rsidRPr="005F3AAA" w:rsidRDefault="004253A8" w:rsidP="0067610B">
          <w:pPr>
            <w:pStyle w:val="11"/>
            <w:tabs>
              <w:tab w:val="right" w:leader="dot" w:pos="9345"/>
            </w:tabs>
            <w:rPr>
              <w:noProof/>
              <w:sz w:val="24"/>
              <w:szCs w:val="24"/>
            </w:rPr>
          </w:pPr>
          <w:hyperlink w:anchor="_Toc79480979" w:history="1">
            <w:r w:rsidR="00476233">
              <w:rPr>
                <w:rStyle w:val="ab"/>
                <w:noProof/>
                <w:color w:val="auto"/>
                <w:sz w:val="24"/>
                <w:szCs w:val="24"/>
              </w:rPr>
              <w:t xml:space="preserve"> </w:t>
            </w:r>
            <w:r w:rsidR="00476233" w:rsidRPr="00476233">
              <w:rPr>
                <w:rStyle w:val="ab"/>
                <w:noProof/>
                <w:color w:val="auto"/>
                <w:sz w:val="24"/>
                <w:szCs w:val="24"/>
              </w:rPr>
              <w:t>Список литературы</w:t>
            </w:r>
            <w:r w:rsidR="007C6617" w:rsidRPr="005F3AAA">
              <w:rPr>
                <w:noProof/>
                <w:webHidden/>
                <w:sz w:val="24"/>
                <w:szCs w:val="24"/>
              </w:rPr>
              <w:tab/>
            </w:r>
            <w:r w:rsidR="00996CAC">
              <w:rPr>
                <w:noProof/>
                <w:webHidden/>
                <w:sz w:val="24"/>
                <w:szCs w:val="24"/>
              </w:rPr>
              <w:t>3</w:t>
            </w:r>
            <w:r w:rsidR="00D17D26" w:rsidRPr="005F3AAA">
              <w:rPr>
                <w:noProof/>
                <w:webHidden/>
                <w:sz w:val="24"/>
                <w:szCs w:val="24"/>
              </w:rPr>
              <w:t>5</w:t>
            </w:r>
          </w:hyperlink>
        </w:p>
        <w:p w:rsidR="007C6617" w:rsidRPr="005F3AAA" w:rsidRDefault="007C6617" w:rsidP="0067610B">
          <w:pPr>
            <w:rPr>
              <w:b/>
              <w:bCs/>
              <w:sz w:val="24"/>
              <w:szCs w:val="24"/>
            </w:rPr>
          </w:pPr>
          <w:r w:rsidRPr="005F3AAA">
            <w:rPr>
              <w:bCs/>
              <w:sz w:val="24"/>
              <w:szCs w:val="24"/>
            </w:rPr>
            <w:fldChar w:fldCharType="end"/>
          </w:r>
        </w:p>
      </w:sdtContent>
    </w:sdt>
    <w:p w:rsidR="007C6617" w:rsidRPr="005F3AAA" w:rsidRDefault="007C6617" w:rsidP="0067610B">
      <w:pPr>
        <w:tabs>
          <w:tab w:val="center" w:pos="4819"/>
          <w:tab w:val="left" w:pos="7425"/>
        </w:tabs>
        <w:spacing w:line="360" w:lineRule="auto"/>
        <w:ind w:right="283"/>
        <w:jc w:val="center"/>
        <w:rPr>
          <w:b/>
          <w:sz w:val="24"/>
          <w:szCs w:val="24"/>
        </w:rPr>
      </w:pPr>
    </w:p>
    <w:p w:rsidR="007C6617" w:rsidRPr="005F3AAA" w:rsidRDefault="007C6617" w:rsidP="0067610B">
      <w:pPr>
        <w:tabs>
          <w:tab w:val="center" w:pos="4819"/>
          <w:tab w:val="left" w:pos="7425"/>
        </w:tabs>
        <w:spacing w:line="360" w:lineRule="auto"/>
        <w:ind w:right="283"/>
        <w:jc w:val="center"/>
        <w:rPr>
          <w:b/>
          <w:sz w:val="24"/>
          <w:szCs w:val="24"/>
        </w:rPr>
      </w:pPr>
    </w:p>
    <w:p w:rsidR="007C6617" w:rsidRDefault="007C6617"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1C2CEF" w:rsidRDefault="001C2CEF" w:rsidP="0067610B">
      <w:pPr>
        <w:tabs>
          <w:tab w:val="center" w:pos="4819"/>
          <w:tab w:val="left" w:pos="7425"/>
        </w:tabs>
        <w:spacing w:line="360" w:lineRule="auto"/>
        <w:ind w:right="283"/>
        <w:rPr>
          <w:b/>
          <w:sz w:val="24"/>
          <w:szCs w:val="24"/>
        </w:rPr>
      </w:pPr>
    </w:p>
    <w:p w:rsidR="00B77415" w:rsidRDefault="00B77415" w:rsidP="0067610B">
      <w:pPr>
        <w:tabs>
          <w:tab w:val="center" w:pos="4819"/>
          <w:tab w:val="left" w:pos="7425"/>
        </w:tabs>
        <w:spacing w:line="360" w:lineRule="auto"/>
        <w:ind w:right="283"/>
        <w:rPr>
          <w:b/>
          <w:sz w:val="24"/>
          <w:szCs w:val="24"/>
        </w:rPr>
      </w:pPr>
    </w:p>
    <w:p w:rsidR="001C2CEF" w:rsidRPr="005F3AAA" w:rsidRDefault="001C2CEF" w:rsidP="0067610B">
      <w:pPr>
        <w:tabs>
          <w:tab w:val="center" w:pos="4819"/>
          <w:tab w:val="left" w:pos="7425"/>
        </w:tabs>
        <w:spacing w:line="360" w:lineRule="auto"/>
        <w:ind w:right="283"/>
        <w:rPr>
          <w:b/>
          <w:sz w:val="24"/>
          <w:szCs w:val="24"/>
        </w:rPr>
      </w:pPr>
    </w:p>
    <w:p w:rsidR="007C6617" w:rsidRPr="005F3AAA" w:rsidRDefault="007C6617" w:rsidP="0067610B">
      <w:pPr>
        <w:tabs>
          <w:tab w:val="center" w:pos="4819"/>
          <w:tab w:val="left" w:pos="7425"/>
        </w:tabs>
        <w:spacing w:line="360" w:lineRule="auto"/>
        <w:ind w:right="283"/>
        <w:jc w:val="center"/>
        <w:rPr>
          <w:b/>
          <w:sz w:val="24"/>
          <w:szCs w:val="24"/>
        </w:rPr>
      </w:pPr>
    </w:p>
    <w:p w:rsidR="00421D07" w:rsidRPr="00421D07" w:rsidRDefault="001316C7" w:rsidP="00421D07">
      <w:pPr>
        <w:tabs>
          <w:tab w:val="center" w:pos="4819"/>
          <w:tab w:val="left" w:pos="7425"/>
        </w:tabs>
        <w:spacing w:line="360" w:lineRule="auto"/>
        <w:ind w:right="283"/>
        <w:jc w:val="center"/>
        <w:rPr>
          <w:b/>
          <w:sz w:val="24"/>
          <w:szCs w:val="24"/>
        </w:rPr>
      </w:pPr>
      <w:r w:rsidRPr="00421D07">
        <w:rPr>
          <w:b/>
          <w:sz w:val="24"/>
          <w:szCs w:val="24"/>
        </w:rPr>
        <w:lastRenderedPageBreak/>
        <w:t>Пояснительная записка</w:t>
      </w:r>
    </w:p>
    <w:p w:rsidR="00421D07" w:rsidRPr="00421D07" w:rsidRDefault="00421D07" w:rsidP="00421D07">
      <w:pPr>
        <w:tabs>
          <w:tab w:val="center" w:pos="4819"/>
          <w:tab w:val="left" w:pos="7425"/>
        </w:tabs>
        <w:spacing w:line="360" w:lineRule="auto"/>
        <w:ind w:right="283"/>
        <w:jc w:val="both"/>
        <w:rPr>
          <w:sz w:val="24"/>
          <w:szCs w:val="24"/>
        </w:rPr>
      </w:pPr>
    </w:p>
    <w:p w:rsidR="00421D07" w:rsidRDefault="00B77415" w:rsidP="00B77415">
      <w:pPr>
        <w:tabs>
          <w:tab w:val="left" w:pos="0"/>
        </w:tabs>
        <w:spacing w:line="360" w:lineRule="auto"/>
        <w:ind w:right="283"/>
        <w:jc w:val="both"/>
        <w:rPr>
          <w:sz w:val="24"/>
          <w:szCs w:val="24"/>
        </w:rPr>
      </w:pPr>
      <w:r>
        <w:rPr>
          <w:sz w:val="24"/>
          <w:szCs w:val="24"/>
        </w:rPr>
        <w:tab/>
      </w:r>
      <w:r>
        <w:rPr>
          <w:sz w:val="24"/>
          <w:szCs w:val="24"/>
        </w:rPr>
        <w:tab/>
      </w:r>
      <w:r w:rsidR="001316C7" w:rsidRPr="00421D07">
        <w:rPr>
          <w:sz w:val="24"/>
          <w:szCs w:val="24"/>
        </w:rPr>
        <w:t xml:space="preserve">Дополнительная общеобразовательная программа - дополнительная общеразвивающая программа </w:t>
      </w:r>
      <w:r w:rsidR="006168AB">
        <w:rPr>
          <w:sz w:val="24"/>
          <w:szCs w:val="24"/>
        </w:rPr>
        <w:t>по футболу «</w:t>
      </w:r>
      <w:r w:rsidR="00B95B2A">
        <w:rPr>
          <w:sz w:val="24"/>
          <w:szCs w:val="24"/>
        </w:rPr>
        <w:t>Фортуна</w:t>
      </w:r>
      <w:r w:rsidR="001316C7" w:rsidRPr="00421D07">
        <w:rPr>
          <w:sz w:val="24"/>
          <w:szCs w:val="24"/>
        </w:rPr>
        <w:t>» (далее Программа) разработана в соответствии: с приказом Минобрнауки России от 29.08.2013 N 1008 "Об утверждении Порядка организации и осуществления образовательной деятельности по дополнительным общеобразовательным программам", приказом Министерства спорта Российской Федерации от 27 декабря 2013 года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в соответствии с Федеральным законом от 29 декабря 2012 года №273-ФЗ «Об образовании в Российской Федерации», Федеральным законом от 4 декабря 2007 года № 329-ФЗ «О физической культуре и спорте в Российской Федерации».</w:t>
      </w:r>
    </w:p>
    <w:p w:rsidR="00421D07" w:rsidRPr="00421D07" w:rsidRDefault="00421D07" w:rsidP="00421D07">
      <w:pPr>
        <w:tabs>
          <w:tab w:val="center" w:pos="4819"/>
          <w:tab w:val="left" w:pos="7425"/>
        </w:tabs>
        <w:spacing w:line="360" w:lineRule="auto"/>
        <w:ind w:right="283"/>
        <w:jc w:val="both"/>
        <w:rPr>
          <w:sz w:val="24"/>
          <w:szCs w:val="24"/>
        </w:rPr>
      </w:pPr>
    </w:p>
    <w:p w:rsidR="00421D07" w:rsidRDefault="001316C7" w:rsidP="00421D07">
      <w:pPr>
        <w:tabs>
          <w:tab w:val="center" w:pos="4819"/>
          <w:tab w:val="left" w:pos="7425"/>
        </w:tabs>
        <w:spacing w:line="360" w:lineRule="auto"/>
        <w:ind w:right="283"/>
        <w:jc w:val="both"/>
        <w:rPr>
          <w:sz w:val="24"/>
          <w:szCs w:val="24"/>
        </w:rPr>
      </w:pPr>
      <w:r w:rsidRPr="00421D07">
        <w:rPr>
          <w:b/>
          <w:sz w:val="24"/>
          <w:szCs w:val="24"/>
        </w:rPr>
        <w:t>Цель:</w:t>
      </w:r>
      <w:r w:rsidRPr="00421D07">
        <w:rPr>
          <w:sz w:val="24"/>
          <w:szCs w:val="24"/>
        </w:rPr>
        <w:t xml:space="preserve"> Создание условий для развития физических качеств, личностных качеств, овладения способами оздоровления и укрепления организма учащихся посредством занятий футболом, популяризация футбола. Привлечение максимально возможного количества детей и подростков к систематическим занятиям футболом. </w:t>
      </w:r>
    </w:p>
    <w:p w:rsidR="00421D07" w:rsidRPr="00421D07" w:rsidRDefault="001316C7" w:rsidP="00421D07">
      <w:pPr>
        <w:tabs>
          <w:tab w:val="center" w:pos="4819"/>
          <w:tab w:val="left" w:pos="7425"/>
        </w:tabs>
        <w:spacing w:line="360" w:lineRule="auto"/>
        <w:ind w:right="283"/>
        <w:jc w:val="both"/>
        <w:rPr>
          <w:b/>
          <w:sz w:val="24"/>
          <w:szCs w:val="24"/>
        </w:rPr>
      </w:pPr>
      <w:r w:rsidRPr="00421D07">
        <w:rPr>
          <w:b/>
          <w:sz w:val="24"/>
          <w:szCs w:val="24"/>
        </w:rPr>
        <w:t xml:space="preserve">Задачи </w:t>
      </w:r>
    </w:p>
    <w:p w:rsidR="00421D07" w:rsidRDefault="001316C7" w:rsidP="00421D07">
      <w:pPr>
        <w:tabs>
          <w:tab w:val="center" w:pos="4819"/>
          <w:tab w:val="left" w:pos="7425"/>
        </w:tabs>
        <w:spacing w:line="360" w:lineRule="auto"/>
        <w:ind w:right="283"/>
        <w:jc w:val="both"/>
        <w:rPr>
          <w:sz w:val="24"/>
          <w:szCs w:val="24"/>
        </w:rPr>
      </w:pPr>
      <w:r w:rsidRPr="00421D07">
        <w:rPr>
          <w:b/>
          <w:sz w:val="24"/>
          <w:szCs w:val="24"/>
        </w:rPr>
        <w:t>Обучающие:</w:t>
      </w:r>
      <w:r w:rsidRPr="00421D07">
        <w:rPr>
          <w:sz w:val="24"/>
          <w:szCs w:val="24"/>
        </w:rPr>
        <w:t xml:space="preserve"> - формирование основных жизненно важных двигательных умений и навыков; - формирование устойчивого интереса к занятиям футболом. - приобретение знаний о настольном теннисе, его истории и о современном развитии, роли в формировании здорового образа жизни; - обучение навыкам и умениям в данной деятельности, самостоятельной организации занятий; - овладение базовой техникой (основами) футбола. </w:t>
      </w:r>
    </w:p>
    <w:p w:rsidR="00421D07" w:rsidRDefault="001316C7" w:rsidP="00421D07">
      <w:pPr>
        <w:tabs>
          <w:tab w:val="center" w:pos="4819"/>
          <w:tab w:val="left" w:pos="7425"/>
        </w:tabs>
        <w:spacing w:line="360" w:lineRule="auto"/>
        <w:ind w:right="283"/>
        <w:jc w:val="both"/>
        <w:rPr>
          <w:sz w:val="24"/>
          <w:szCs w:val="24"/>
        </w:rPr>
      </w:pPr>
      <w:r w:rsidRPr="00421D07">
        <w:rPr>
          <w:b/>
          <w:sz w:val="24"/>
          <w:szCs w:val="24"/>
        </w:rPr>
        <w:t>Развивающиеся:</w:t>
      </w:r>
      <w:r w:rsidRPr="00421D07">
        <w:rPr>
          <w:sz w:val="24"/>
          <w:szCs w:val="24"/>
        </w:rPr>
        <w:t xml:space="preserve"> - способствовать развитию координации движений и основные физические качеств: силу, ловкость, быстроту реакции; - способствовать развитию двигательных способностей посредством игры в футбол; - формировать навыки самостоятельных занятий физическими упражнениями во время игрового досуга. </w:t>
      </w:r>
      <w:r w:rsidRPr="00421D07">
        <w:rPr>
          <w:b/>
          <w:sz w:val="24"/>
          <w:szCs w:val="24"/>
        </w:rPr>
        <w:t>Воспитательные:</w:t>
      </w:r>
      <w:r w:rsidRPr="00421D07">
        <w:rPr>
          <w:sz w:val="24"/>
          <w:szCs w:val="24"/>
        </w:rPr>
        <w:t xml:space="preserve"> - способствовать развитию социальной активности обучающихся: воспитывать чувство самостоятельности, ответственности; - воспитывать коммуникабельность, коллективизм, взаимопомощь и взаимовыручку, сохраняя свою индивидуальность; - пропаганда здорового образа жизни; - содействие в самоопределении, социальной адаптации; - формирование духовно-нравственных качеств личности; - формирование мировоззрения, внутренней культуры личности. -способствовать снятию стрессов и раздражительности; Способствовать работе в коллективе, подчинять свои действия интересам коллектива в достижении общей цели. </w:t>
      </w:r>
    </w:p>
    <w:p w:rsidR="00B77415" w:rsidRPr="00F733F3" w:rsidRDefault="00B77415" w:rsidP="00B77415">
      <w:pPr>
        <w:ind w:firstLine="567"/>
        <w:jc w:val="both"/>
        <w:rPr>
          <w:b/>
          <w:sz w:val="24"/>
          <w:szCs w:val="24"/>
        </w:rPr>
      </w:pPr>
      <w:r w:rsidRPr="00F733F3">
        <w:rPr>
          <w:b/>
          <w:sz w:val="24"/>
          <w:szCs w:val="24"/>
        </w:rPr>
        <w:lastRenderedPageBreak/>
        <w:t>Нормативно-правовой и документальной основой разработки программы являются:</w:t>
      </w:r>
    </w:p>
    <w:p w:rsidR="00B77415" w:rsidRPr="00F733F3" w:rsidRDefault="00B77415" w:rsidP="00B77415">
      <w:pPr>
        <w:pStyle w:val="Default"/>
        <w:numPr>
          <w:ilvl w:val="0"/>
          <w:numId w:val="46"/>
        </w:numPr>
        <w:ind w:left="284" w:hanging="578"/>
        <w:jc w:val="both"/>
      </w:pPr>
      <w:r w:rsidRPr="00F733F3">
        <w:t xml:space="preserve">Федеральный закон об образовании в Российской Федерации от 29.12.2012 №273-ФЗ </w:t>
      </w:r>
    </w:p>
    <w:p w:rsidR="00B77415" w:rsidRPr="00F733F3" w:rsidRDefault="00B77415" w:rsidP="00B77415">
      <w:pPr>
        <w:pStyle w:val="Default"/>
        <w:numPr>
          <w:ilvl w:val="0"/>
          <w:numId w:val="46"/>
        </w:numPr>
        <w:ind w:left="284" w:hanging="578"/>
        <w:jc w:val="both"/>
      </w:pPr>
      <w:r w:rsidRPr="00F733F3">
        <w:t>Указ Президента РФ от 7 мая 2012 г. № 599 «о мерах по реализации государственной политики в области образования и науки».</w:t>
      </w:r>
    </w:p>
    <w:p w:rsidR="00B77415" w:rsidRPr="00F733F3" w:rsidRDefault="00B77415" w:rsidP="00B77415">
      <w:pPr>
        <w:pStyle w:val="Default"/>
        <w:numPr>
          <w:ilvl w:val="0"/>
          <w:numId w:val="46"/>
        </w:numPr>
        <w:ind w:left="284" w:hanging="578"/>
        <w:jc w:val="both"/>
      </w:pPr>
      <w:r w:rsidRPr="00F733F3">
        <w:t xml:space="preserve">Концепция развития дополнительного образования детей от 4.09.2014 №1726-р. </w:t>
      </w:r>
    </w:p>
    <w:p w:rsidR="00B77415" w:rsidRPr="00F733F3" w:rsidRDefault="00B77415" w:rsidP="00B77415">
      <w:pPr>
        <w:pStyle w:val="Default"/>
        <w:numPr>
          <w:ilvl w:val="0"/>
          <w:numId w:val="46"/>
        </w:numPr>
        <w:ind w:left="284" w:hanging="578"/>
        <w:jc w:val="both"/>
      </w:pPr>
      <w:r w:rsidRPr="00F733F3">
        <w:t>Стратегия развития воспитания в РФ до 2025 года (Распоряжение Правительства РФ от 29 мая 2015 г. № 996-р г.;</w:t>
      </w:r>
    </w:p>
    <w:p w:rsidR="00B77415" w:rsidRPr="00F733F3" w:rsidRDefault="00B77415" w:rsidP="00B77415">
      <w:pPr>
        <w:pStyle w:val="Default"/>
        <w:numPr>
          <w:ilvl w:val="0"/>
          <w:numId w:val="46"/>
        </w:numPr>
        <w:ind w:left="284" w:hanging="578"/>
        <w:jc w:val="both"/>
      </w:pPr>
      <w:r w:rsidRPr="00F733F3">
        <w:t>Приоритетный проект «Доступное дополнительное образование для детей» (утв. Президиумом Совета при Президенте РФ по стратегическому развитию и приоритетным проектам (от 30 ноября 2016 №11)</w:t>
      </w:r>
    </w:p>
    <w:p w:rsidR="00B77415" w:rsidRPr="00F733F3" w:rsidRDefault="00B77415" w:rsidP="00B77415">
      <w:pPr>
        <w:pStyle w:val="Default"/>
        <w:numPr>
          <w:ilvl w:val="0"/>
          <w:numId w:val="46"/>
        </w:numPr>
        <w:ind w:left="284" w:hanging="578"/>
        <w:jc w:val="both"/>
      </w:pPr>
      <w:r w:rsidRPr="00F733F3">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B77415" w:rsidRPr="00F733F3" w:rsidRDefault="00B77415" w:rsidP="00B77415">
      <w:pPr>
        <w:pStyle w:val="Default"/>
        <w:numPr>
          <w:ilvl w:val="0"/>
          <w:numId w:val="46"/>
        </w:numPr>
        <w:ind w:left="284" w:hanging="578"/>
        <w:jc w:val="both"/>
      </w:pPr>
      <w:r w:rsidRPr="00F733F3">
        <w:t xml:space="preserve">Приказ Минпроса России от 3.09.2019 №467 «Об утверждении Целевой модели развития региональных систем дополнительного образования детей»; </w:t>
      </w:r>
    </w:p>
    <w:p w:rsidR="00B77415" w:rsidRPr="00F733F3" w:rsidRDefault="00B77415" w:rsidP="00B77415">
      <w:pPr>
        <w:pStyle w:val="Default"/>
        <w:numPr>
          <w:ilvl w:val="0"/>
          <w:numId w:val="46"/>
        </w:numPr>
        <w:ind w:left="284" w:hanging="578"/>
        <w:jc w:val="both"/>
      </w:pPr>
      <w:r w:rsidRPr="00F733F3">
        <w:t xml:space="preserve">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rsidR="00B77415" w:rsidRPr="00F733F3" w:rsidRDefault="00B77415" w:rsidP="00B77415">
      <w:pPr>
        <w:pStyle w:val="Default"/>
        <w:numPr>
          <w:ilvl w:val="0"/>
          <w:numId w:val="46"/>
        </w:numPr>
        <w:ind w:left="284" w:hanging="578"/>
        <w:jc w:val="both"/>
      </w:pPr>
      <w:r w:rsidRPr="00F733F3">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B77415" w:rsidRPr="00F733F3" w:rsidRDefault="00B77415" w:rsidP="00B77415">
      <w:pPr>
        <w:pStyle w:val="Default"/>
        <w:numPr>
          <w:ilvl w:val="0"/>
          <w:numId w:val="46"/>
        </w:numPr>
        <w:ind w:left="284" w:hanging="578"/>
        <w:jc w:val="both"/>
      </w:pPr>
      <w:r w:rsidRPr="00F733F3">
        <w:t>Методические рекомендации по проектированию и реализации дополнительных общеобразовательных программ (в том числе адаптированных) 2021 г.;</w:t>
      </w:r>
    </w:p>
    <w:p w:rsidR="00B77415" w:rsidRPr="00F733F3" w:rsidRDefault="00B77415" w:rsidP="00B77415">
      <w:pPr>
        <w:pStyle w:val="Default"/>
        <w:numPr>
          <w:ilvl w:val="0"/>
          <w:numId w:val="46"/>
        </w:numPr>
        <w:ind w:left="284" w:hanging="578"/>
        <w:jc w:val="both"/>
      </w:pPr>
      <w:r w:rsidRPr="00F733F3">
        <w:t xml:space="preserve"> Санитарно-эпидемиологические правила и нормативы СанПиН 2.4.4.3172-14 (зарегистрировано в Минюсте России 20.08.2014 №33660);</w:t>
      </w:r>
    </w:p>
    <w:p w:rsidR="00B77415" w:rsidRPr="00F733F3" w:rsidRDefault="00B77415" w:rsidP="00B77415">
      <w:pPr>
        <w:pStyle w:val="Default"/>
        <w:numPr>
          <w:ilvl w:val="0"/>
          <w:numId w:val="46"/>
        </w:numPr>
        <w:spacing w:after="240"/>
        <w:ind w:left="284" w:hanging="578"/>
        <w:jc w:val="both"/>
      </w:pPr>
      <w:r w:rsidRPr="00F733F3">
        <w:t>Устав МБУ ДО «Дом детского творчества» г. Мензелинска РТ.</w:t>
      </w:r>
    </w:p>
    <w:p w:rsidR="00421D07" w:rsidRDefault="00421D07" w:rsidP="00421D07">
      <w:pPr>
        <w:tabs>
          <w:tab w:val="center" w:pos="4819"/>
          <w:tab w:val="left" w:pos="7425"/>
        </w:tabs>
        <w:spacing w:line="360" w:lineRule="auto"/>
        <w:ind w:right="283"/>
        <w:jc w:val="both"/>
        <w:rPr>
          <w:sz w:val="24"/>
          <w:szCs w:val="24"/>
        </w:rPr>
      </w:pPr>
    </w:p>
    <w:p w:rsidR="00421D07" w:rsidRDefault="001316C7" w:rsidP="00421D07">
      <w:pPr>
        <w:tabs>
          <w:tab w:val="center" w:pos="4819"/>
          <w:tab w:val="left" w:pos="7425"/>
        </w:tabs>
        <w:spacing w:line="360" w:lineRule="auto"/>
        <w:ind w:right="283"/>
        <w:jc w:val="both"/>
        <w:rPr>
          <w:sz w:val="24"/>
          <w:szCs w:val="24"/>
        </w:rPr>
      </w:pPr>
      <w:r w:rsidRPr="00421D07">
        <w:rPr>
          <w:b/>
          <w:sz w:val="24"/>
          <w:szCs w:val="24"/>
        </w:rPr>
        <w:t>Планируемые результаты:</w:t>
      </w:r>
      <w:r w:rsidRPr="00421D07">
        <w:rPr>
          <w:sz w:val="24"/>
          <w:szCs w:val="24"/>
        </w:rPr>
        <w:t xml:space="preserve"> Результатом освоения Программы по футболу является приобретение учащимися следующих знаний, умений и навыков в предметных областях: </w:t>
      </w:r>
    </w:p>
    <w:p w:rsidR="00421D07" w:rsidRPr="00421D07" w:rsidRDefault="001316C7" w:rsidP="00421D07">
      <w:pPr>
        <w:tabs>
          <w:tab w:val="center" w:pos="4819"/>
          <w:tab w:val="left" w:pos="7425"/>
        </w:tabs>
        <w:spacing w:line="360" w:lineRule="auto"/>
        <w:ind w:right="283"/>
        <w:jc w:val="both"/>
        <w:rPr>
          <w:b/>
          <w:sz w:val="24"/>
          <w:szCs w:val="24"/>
        </w:rPr>
      </w:pPr>
      <w:r w:rsidRPr="00421D07">
        <w:rPr>
          <w:b/>
          <w:sz w:val="24"/>
          <w:szCs w:val="24"/>
        </w:rPr>
        <w:t xml:space="preserve">в области теоретической подготовки: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история развития футбола;</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место и роль физической культуры и спорта в современном обществе;</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необходимые сведения о строении и функциях организма человека;</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гигиенические знания, умения и навыки;</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режим дня, закаливание организма, здоровый образ жизни;</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требования к оборудованию, инвентарю и спортивной экипировке;</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требования техники безопасности при занятиях футболом.</w:t>
      </w:r>
    </w:p>
    <w:p w:rsidR="00421D07" w:rsidRDefault="001316C7" w:rsidP="00421D07">
      <w:pPr>
        <w:tabs>
          <w:tab w:val="center" w:pos="4819"/>
          <w:tab w:val="left" w:pos="7425"/>
        </w:tabs>
        <w:spacing w:line="360" w:lineRule="auto"/>
        <w:ind w:right="283"/>
        <w:jc w:val="both"/>
        <w:rPr>
          <w:sz w:val="24"/>
          <w:szCs w:val="24"/>
        </w:rPr>
      </w:pPr>
      <w:r w:rsidRPr="00421D07">
        <w:rPr>
          <w:b/>
          <w:sz w:val="24"/>
          <w:szCs w:val="24"/>
        </w:rPr>
        <w:t xml:space="preserve"> в области общей и специальной физической подготовки:</w:t>
      </w:r>
      <w:r w:rsidRPr="00421D07">
        <w:rPr>
          <w:sz w:val="24"/>
          <w:szCs w:val="24"/>
        </w:rPr>
        <w:t xml:space="preserve">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 освоение комплексов физических упражнений;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 развитие основных физических качеств (гибкости, быстроты, силы, координации, выносливости) и психологических качеств, их гармоничное сочетание применительно к </w:t>
      </w:r>
      <w:r w:rsidRPr="00421D07">
        <w:rPr>
          <w:sz w:val="24"/>
          <w:szCs w:val="24"/>
        </w:rPr>
        <w:lastRenderedPageBreak/>
        <w:t>специфике настольного тенниса;</w:t>
      </w:r>
    </w:p>
    <w:p w:rsidR="00596D7A" w:rsidRDefault="001316C7" w:rsidP="00421D07">
      <w:pPr>
        <w:tabs>
          <w:tab w:val="center" w:pos="4819"/>
          <w:tab w:val="left" w:pos="7425"/>
        </w:tabs>
        <w:spacing w:line="360" w:lineRule="auto"/>
        <w:ind w:right="283"/>
        <w:jc w:val="both"/>
        <w:rPr>
          <w:sz w:val="24"/>
          <w:szCs w:val="24"/>
        </w:rPr>
      </w:pPr>
      <w:r w:rsidRPr="00421D07">
        <w:rPr>
          <w:sz w:val="24"/>
          <w:szCs w:val="24"/>
        </w:rPr>
        <w:t xml:space="preserve"> - укрепление здоровья, повышение уровня физической работоспособности и функциональных возможностей организма, содействие гармоничному физическому развитию. </w:t>
      </w:r>
    </w:p>
    <w:p w:rsidR="00421D07" w:rsidRPr="00596D7A" w:rsidRDefault="001316C7" w:rsidP="00421D07">
      <w:pPr>
        <w:tabs>
          <w:tab w:val="center" w:pos="4819"/>
          <w:tab w:val="left" w:pos="7425"/>
        </w:tabs>
        <w:spacing w:line="360" w:lineRule="auto"/>
        <w:ind w:right="283"/>
        <w:jc w:val="both"/>
        <w:rPr>
          <w:b/>
          <w:sz w:val="24"/>
          <w:szCs w:val="24"/>
        </w:rPr>
      </w:pPr>
      <w:r w:rsidRPr="00596D7A">
        <w:rPr>
          <w:b/>
          <w:sz w:val="24"/>
          <w:szCs w:val="24"/>
        </w:rPr>
        <w:t>в области технико-тактической подготовки:</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 - овладение основами техники и тактики; - освоение соответствующих возрасту, полу и уровню подготовленности зани</w:t>
      </w:r>
      <w:r w:rsidR="00596D7A">
        <w:rPr>
          <w:sz w:val="24"/>
          <w:szCs w:val="24"/>
        </w:rPr>
        <w:t>мающихся тренировочных нагрузок.</w:t>
      </w:r>
      <w:r w:rsidRPr="00421D07">
        <w:rPr>
          <w:sz w:val="24"/>
          <w:szCs w:val="24"/>
        </w:rPr>
        <w:t xml:space="preserve"> </w:t>
      </w:r>
    </w:p>
    <w:p w:rsidR="00421D07" w:rsidRDefault="00421D07" w:rsidP="00421D07">
      <w:pPr>
        <w:tabs>
          <w:tab w:val="center" w:pos="4819"/>
          <w:tab w:val="left" w:pos="7425"/>
        </w:tabs>
        <w:spacing w:line="360" w:lineRule="auto"/>
        <w:ind w:right="283"/>
        <w:jc w:val="both"/>
        <w:rPr>
          <w:sz w:val="24"/>
          <w:szCs w:val="24"/>
        </w:rPr>
      </w:pPr>
    </w:p>
    <w:p w:rsidR="00421D07" w:rsidRDefault="001316C7" w:rsidP="00421D07">
      <w:pPr>
        <w:tabs>
          <w:tab w:val="center" w:pos="4819"/>
          <w:tab w:val="left" w:pos="7425"/>
        </w:tabs>
        <w:spacing w:line="360" w:lineRule="auto"/>
        <w:ind w:right="283"/>
        <w:jc w:val="both"/>
        <w:rPr>
          <w:b/>
          <w:sz w:val="24"/>
          <w:szCs w:val="24"/>
        </w:rPr>
      </w:pPr>
      <w:r w:rsidRPr="00421D07">
        <w:rPr>
          <w:b/>
          <w:sz w:val="24"/>
          <w:szCs w:val="24"/>
        </w:rPr>
        <w:t>По итогам обучения по программе в целом воспитанники</w:t>
      </w:r>
    </w:p>
    <w:p w:rsidR="00421D07" w:rsidRPr="00421D07" w:rsidRDefault="001316C7" w:rsidP="00421D07">
      <w:pPr>
        <w:tabs>
          <w:tab w:val="center" w:pos="4819"/>
          <w:tab w:val="left" w:pos="7425"/>
        </w:tabs>
        <w:spacing w:line="360" w:lineRule="auto"/>
        <w:ind w:right="283"/>
        <w:jc w:val="both"/>
        <w:rPr>
          <w:b/>
          <w:sz w:val="24"/>
          <w:szCs w:val="24"/>
        </w:rPr>
      </w:pPr>
      <w:r w:rsidRPr="00421D07">
        <w:rPr>
          <w:b/>
          <w:sz w:val="24"/>
          <w:szCs w:val="24"/>
        </w:rPr>
        <w:t xml:space="preserve"> должны знать:</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1.Состояние и развитие футбола в России;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2.Правила техники безопасности;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3.Правила игры; </w:t>
      </w:r>
    </w:p>
    <w:p w:rsidR="00B95B2A" w:rsidRDefault="001316C7" w:rsidP="00421D07">
      <w:pPr>
        <w:tabs>
          <w:tab w:val="center" w:pos="4819"/>
          <w:tab w:val="left" w:pos="7425"/>
        </w:tabs>
        <w:spacing w:line="360" w:lineRule="auto"/>
        <w:ind w:right="283"/>
        <w:jc w:val="both"/>
        <w:rPr>
          <w:sz w:val="24"/>
          <w:szCs w:val="24"/>
        </w:rPr>
      </w:pPr>
      <w:r w:rsidRPr="00421D07">
        <w:rPr>
          <w:sz w:val="24"/>
          <w:szCs w:val="24"/>
        </w:rPr>
        <w:t xml:space="preserve">4.Терминологию футбола. </w:t>
      </w:r>
    </w:p>
    <w:p w:rsidR="00421D07" w:rsidRPr="00421D07" w:rsidRDefault="001316C7" w:rsidP="00421D07">
      <w:pPr>
        <w:tabs>
          <w:tab w:val="center" w:pos="4819"/>
          <w:tab w:val="left" w:pos="7425"/>
        </w:tabs>
        <w:spacing w:line="360" w:lineRule="auto"/>
        <w:ind w:right="283"/>
        <w:jc w:val="both"/>
        <w:rPr>
          <w:b/>
          <w:sz w:val="24"/>
          <w:szCs w:val="24"/>
        </w:rPr>
      </w:pPr>
      <w:r w:rsidRPr="00421D07">
        <w:rPr>
          <w:b/>
          <w:sz w:val="24"/>
          <w:szCs w:val="24"/>
        </w:rPr>
        <w:t xml:space="preserve">Должны уметь: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1.Выполнять ведение, передачу, прием мяча, нападающие удары по воротам; 2.Анализировать и оценивать игровую ситуацию;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3.Обладать тактикой атаки и обороны; </w:t>
      </w:r>
    </w:p>
    <w:p w:rsidR="00421D07" w:rsidRPr="00421D07" w:rsidRDefault="001316C7" w:rsidP="00421D07">
      <w:pPr>
        <w:tabs>
          <w:tab w:val="center" w:pos="4819"/>
          <w:tab w:val="left" w:pos="7425"/>
        </w:tabs>
        <w:spacing w:line="360" w:lineRule="auto"/>
        <w:ind w:right="283"/>
        <w:jc w:val="both"/>
        <w:rPr>
          <w:b/>
          <w:sz w:val="24"/>
          <w:szCs w:val="24"/>
        </w:rPr>
      </w:pPr>
      <w:r w:rsidRPr="00421D07">
        <w:rPr>
          <w:b/>
          <w:sz w:val="24"/>
          <w:szCs w:val="24"/>
        </w:rPr>
        <w:t xml:space="preserve">Должны иметь навыки: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1.Владеть техникой: точной передачи мяча партнеру, точного приема и нападающих ударов, выполнять финты, различных видов приемов и передачи мяча;</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 xml:space="preserve"> 2. Применение индивидуальных действия как в атаке, так и в обороне; </w:t>
      </w:r>
    </w:p>
    <w:p w:rsidR="00421D07" w:rsidRDefault="001316C7" w:rsidP="00421D07">
      <w:pPr>
        <w:tabs>
          <w:tab w:val="center" w:pos="4819"/>
          <w:tab w:val="left" w:pos="7425"/>
        </w:tabs>
        <w:spacing w:line="360" w:lineRule="auto"/>
        <w:ind w:right="283"/>
        <w:jc w:val="both"/>
        <w:rPr>
          <w:sz w:val="24"/>
          <w:szCs w:val="24"/>
        </w:rPr>
      </w:pPr>
      <w:r w:rsidRPr="00421D07">
        <w:rPr>
          <w:sz w:val="24"/>
          <w:szCs w:val="24"/>
        </w:rPr>
        <w:t>3. Самостоятельно применять все виды перемещения, как с мячом, так и без мяча.</w:t>
      </w:r>
    </w:p>
    <w:p w:rsidR="00DA3CCC" w:rsidRPr="00421D07" w:rsidRDefault="001316C7" w:rsidP="00421D07">
      <w:pPr>
        <w:tabs>
          <w:tab w:val="center" w:pos="4819"/>
          <w:tab w:val="left" w:pos="7425"/>
        </w:tabs>
        <w:spacing w:line="360" w:lineRule="auto"/>
        <w:ind w:right="283"/>
        <w:jc w:val="both"/>
        <w:rPr>
          <w:b/>
          <w:sz w:val="24"/>
          <w:szCs w:val="24"/>
        </w:rPr>
      </w:pPr>
      <w:r w:rsidRPr="00421D07">
        <w:rPr>
          <w:sz w:val="24"/>
          <w:szCs w:val="24"/>
        </w:rPr>
        <w:t xml:space="preserve"> 4. Владеть технической подготовкой игрока и вратаря.</w:t>
      </w:r>
    </w:p>
    <w:p w:rsidR="00DA3CCC" w:rsidRPr="00421D07" w:rsidRDefault="00DA3CCC" w:rsidP="00421D07">
      <w:pPr>
        <w:tabs>
          <w:tab w:val="center" w:pos="4819"/>
          <w:tab w:val="left" w:pos="7425"/>
        </w:tabs>
        <w:spacing w:line="360" w:lineRule="auto"/>
        <w:ind w:right="283"/>
        <w:jc w:val="both"/>
        <w:rPr>
          <w:b/>
          <w:sz w:val="24"/>
          <w:szCs w:val="24"/>
        </w:rPr>
      </w:pPr>
    </w:p>
    <w:p w:rsidR="00BF5D74" w:rsidRPr="005F3AAA" w:rsidRDefault="00FB6EDB" w:rsidP="00B95B2A">
      <w:pPr>
        <w:shd w:val="clear" w:color="auto" w:fill="FFFFFF"/>
        <w:spacing w:after="150" w:line="360" w:lineRule="auto"/>
        <w:jc w:val="both"/>
        <w:rPr>
          <w:color w:val="000000"/>
          <w:sz w:val="24"/>
          <w:szCs w:val="24"/>
        </w:rPr>
      </w:pPr>
      <w:r>
        <w:rPr>
          <w:b/>
          <w:bCs/>
          <w:color w:val="000000"/>
          <w:sz w:val="24"/>
          <w:szCs w:val="24"/>
          <w:u w:val="single"/>
        </w:rPr>
        <w:t>Н</w:t>
      </w:r>
      <w:r w:rsidR="00BF5D74" w:rsidRPr="005F3AAA">
        <w:rPr>
          <w:b/>
          <w:bCs/>
          <w:color w:val="000000"/>
          <w:sz w:val="24"/>
          <w:szCs w:val="24"/>
          <w:u w:val="single"/>
        </w:rPr>
        <w:t>овизна</w:t>
      </w:r>
      <w:r w:rsidR="00BF5D74" w:rsidRPr="005F3AAA">
        <w:rPr>
          <w:b/>
          <w:bCs/>
          <w:color w:val="000000"/>
          <w:sz w:val="24"/>
          <w:szCs w:val="24"/>
        </w:rPr>
        <w:t> </w:t>
      </w:r>
      <w:r w:rsidR="00BF5D74" w:rsidRPr="005F3AAA">
        <w:rPr>
          <w:color w:val="000000"/>
          <w:sz w:val="24"/>
          <w:szCs w:val="24"/>
        </w:rPr>
        <w:t>программы состоит в удовлетворении возрастной потребности в идентификации личности, определении жизненных стратегий и обретении навыков их реализации; сохранении и культивирование уникальности личности несовершеннолетних граждан, создании условий, благоприятных для развития спортивной индивидуальности личности ребенка посредством дополнительной деятельности по интересам.</w:t>
      </w:r>
    </w:p>
    <w:p w:rsidR="00BF5D74" w:rsidRPr="005F3AAA" w:rsidRDefault="00951A80" w:rsidP="00B95B2A">
      <w:pPr>
        <w:shd w:val="clear" w:color="auto" w:fill="FFFFFF"/>
        <w:spacing w:after="150" w:line="360" w:lineRule="auto"/>
        <w:jc w:val="both"/>
        <w:rPr>
          <w:color w:val="000000"/>
          <w:sz w:val="24"/>
          <w:szCs w:val="24"/>
        </w:rPr>
      </w:pPr>
      <w:r>
        <w:rPr>
          <w:color w:val="000000"/>
          <w:sz w:val="24"/>
          <w:szCs w:val="24"/>
        </w:rPr>
        <w:t>Данная</w:t>
      </w:r>
      <w:r w:rsidR="00BF5D74" w:rsidRPr="005F3AAA">
        <w:rPr>
          <w:color w:val="000000"/>
          <w:sz w:val="24"/>
          <w:szCs w:val="24"/>
        </w:rPr>
        <w:t xml:space="preserve"> программа позволяет решать задачи физического воспитания обучающихся, формируя у них целостное представление о физической культуре, ее возможностях в повышении работоспособности и улучшении</w:t>
      </w:r>
      <w:r>
        <w:rPr>
          <w:color w:val="000000"/>
          <w:sz w:val="24"/>
          <w:szCs w:val="24"/>
        </w:rPr>
        <w:t xml:space="preserve"> </w:t>
      </w:r>
      <w:r w:rsidR="00BF5D74" w:rsidRPr="005F3AAA">
        <w:rPr>
          <w:color w:val="000000"/>
          <w:sz w:val="24"/>
          <w:szCs w:val="24"/>
        </w:rPr>
        <w:t>состояния здоровья, а главное — воспитывая личность, способную к самостоятельной, творческой деятельности.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lastRenderedPageBreak/>
        <w:t>Технические приемы, тактические действия и игра в мини-футболе таят в себе большие возможности для формирования жизненно важных двигательных навыков и развития физических способностей детей.</w:t>
      </w:r>
    </w:p>
    <w:p w:rsidR="00BF5D74" w:rsidRPr="005F3AAA" w:rsidRDefault="00BF5D74" w:rsidP="00B95B2A">
      <w:pPr>
        <w:shd w:val="clear" w:color="auto" w:fill="FFFFFF"/>
        <w:spacing w:after="150" w:line="360" w:lineRule="auto"/>
        <w:jc w:val="both"/>
        <w:rPr>
          <w:color w:val="000000"/>
          <w:sz w:val="24"/>
          <w:szCs w:val="24"/>
        </w:rPr>
      </w:pPr>
      <w:r w:rsidRPr="005F3AAA">
        <w:rPr>
          <w:b/>
          <w:bCs/>
          <w:color w:val="000000"/>
          <w:sz w:val="24"/>
          <w:szCs w:val="24"/>
        </w:rPr>
        <w:t>Форма и режим занятий: </w:t>
      </w:r>
      <w:r w:rsidRPr="005F3AAA">
        <w:rPr>
          <w:color w:val="000000"/>
          <w:sz w:val="24"/>
          <w:szCs w:val="24"/>
        </w:rPr>
        <w:t>Программа предусматривает распределение учебно – тренировочного материала для занятий по мини-футболу на 144 часа и направлена на доступный для детей данного возраста уровень освоения навыков и умений игры в мини-футбол. Практические занятия по </w:t>
      </w:r>
      <w:r w:rsidRPr="005F3AAA">
        <w:rPr>
          <w:b/>
          <w:bCs/>
          <w:i/>
          <w:iCs/>
          <w:color w:val="000000"/>
          <w:sz w:val="24"/>
          <w:szCs w:val="24"/>
        </w:rPr>
        <w:t>физической, технической и тактической</w:t>
      </w:r>
      <w:r w:rsidRPr="005F3AAA">
        <w:rPr>
          <w:color w:val="000000"/>
          <w:sz w:val="24"/>
          <w:szCs w:val="24"/>
        </w:rPr>
        <w:t> подготовке проводятся в форме игровых занятий по общепринятой методике. Предусмотрены задания на дом для самостоятельного совершенствования физических качеств и индивидуальной техники владения мячом. Большинство практических занятий следует проводить на открытом воздухе. Изучение </w:t>
      </w:r>
      <w:r w:rsidRPr="005F3AAA">
        <w:rPr>
          <w:b/>
          <w:bCs/>
          <w:color w:val="000000"/>
          <w:sz w:val="24"/>
          <w:szCs w:val="24"/>
        </w:rPr>
        <w:t>теоретического</w:t>
      </w:r>
      <w:r w:rsidRPr="005F3AAA">
        <w:rPr>
          <w:color w:val="000000"/>
          <w:sz w:val="24"/>
          <w:szCs w:val="24"/>
        </w:rPr>
        <w:t> материала осуществляется в форме 15 – 20-минутных бесед, которые проводятся, как правило, в начале занятий (как часть комплексного занятия). Позже длительность беседы может быть увеличена до 30 минут или проведено самостоятельное теоретическое занятие длительностью до 45 минут. Основными формами обучения игры в мини-футбол, являются: групповые занятия, которые отвечают характеру игры в мини-футбол, предусматривают повышенное требование взаимодействия между игроками, необходимость решения коллективных задач, а так же тестирование, участие в соревнованиях и инструкторская и судейская практика.</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В групповых занятиях занимающиеся выполняют задание при различных методах организации: фронтальном, в подгруппах, индивидуальном.</w:t>
      </w:r>
    </w:p>
    <w:p w:rsidR="00BF5D74" w:rsidRPr="005F3AAA" w:rsidRDefault="00BF5D74" w:rsidP="00EB70E7">
      <w:pPr>
        <w:shd w:val="clear" w:color="auto" w:fill="FFFFFF"/>
        <w:spacing w:after="150" w:line="360" w:lineRule="auto"/>
        <w:jc w:val="both"/>
        <w:rPr>
          <w:color w:val="000000"/>
          <w:sz w:val="24"/>
          <w:szCs w:val="24"/>
        </w:rPr>
      </w:pPr>
      <w:r w:rsidRPr="005F3AAA">
        <w:rPr>
          <w:color w:val="000000"/>
          <w:sz w:val="24"/>
          <w:szCs w:val="24"/>
        </w:rPr>
        <w:t>Формы проведения занятий: разучивание материала, практические занятия, закрепление навыков полученных на занятиях:</w:t>
      </w:r>
    </w:p>
    <w:p w:rsidR="00BF5D74" w:rsidRPr="005F3AAA" w:rsidRDefault="00BF5D74" w:rsidP="00BF5D74">
      <w:pPr>
        <w:widowControl/>
        <w:numPr>
          <w:ilvl w:val="0"/>
          <w:numId w:val="16"/>
        </w:numPr>
        <w:shd w:val="clear" w:color="auto" w:fill="FFFFFF"/>
        <w:autoSpaceDE/>
        <w:autoSpaceDN/>
        <w:adjustRightInd/>
        <w:spacing w:after="150"/>
        <w:rPr>
          <w:color w:val="000000"/>
          <w:sz w:val="24"/>
          <w:szCs w:val="24"/>
        </w:rPr>
      </w:pPr>
      <w:r w:rsidRPr="005F3AAA">
        <w:rPr>
          <w:color w:val="000000"/>
          <w:sz w:val="24"/>
          <w:szCs w:val="24"/>
        </w:rPr>
        <w:t xml:space="preserve">Практические занятия в зале, </w:t>
      </w:r>
      <w:r w:rsidR="00951A80">
        <w:rPr>
          <w:color w:val="000000"/>
          <w:sz w:val="24"/>
          <w:szCs w:val="24"/>
        </w:rPr>
        <w:t>на спортивной площадке, в парке.</w:t>
      </w:r>
    </w:p>
    <w:p w:rsidR="00BF5D74" w:rsidRPr="005F3AAA" w:rsidRDefault="00BF5D74" w:rsidP="00BF5D74">
      <w:pPr>
        <w:widowControl/>
        <w:numPr>
          <w:ilvl w:val="0"/>
          <w:numId w:val="16"/>
        </w:numPr>
        <w:shd w:val="clear" w:color="auto" w:fill="FFFFFF"/>
        <w:autoSpaceDE/>
        <w:autoSpaceDN/>
        <w:adjustRightInd/>
        <w:spacing w:after="150"/>
        <w:rPr>
          <w:color w:val="000000"/>
          <w:sz w:val="24"/>
          <w:szCs w:val="24"/>
        </w:rPr>
      </w:pPr>
      <w:r w:rsidRPr="005F3AAA">
        <w:rPr>
          <w:color w:val="000000"/>
          <w:sz w:val="24"/>
          <w:szCs w:val="24"/>
        </w:rPr>
        <w:t>Кроссовая подготовка</w:t>
      </w:r>
      <w:r w:rsidR="00951A80">
        <w:rPr>
          <w:color w:val="000000"/>
          <w:sz w:val="24"/>
          <w:szCs w:val="24"/>
        </w:rPr>
        <w:t>.</w:t>
      </w:r>
    </w:p>
    <w:p w:rsidR="00BF5D74" w:rsidRPr="005F3AAA" w:rsidRDefault="00BF5D74" w:rsidP="00BF5D74">
      <w:pPr>
        <w:widowControl/>
        <w:numPr>
          <w:ilvl w:val="0"/>
          <w:numId w:val="16"/>
        </w:numPr>
        <w:shd w:val="clear" w:color="auto" w:fill="FFFFFF"/>
        <w:autoSpaceDE/>
        <w:autoSpaceDN/>
        <w:adjustRightInd/>
        <w:spacing w:after="150"/>
        <w:rPr>
          <w:color w:val="000000"/>
          <w:sz w:val="24"/>
          <w:szCs w:val="24"/>
        </w:rPr>
      </w:pPr>
      <w:r w:rsidRPr="005F3AAA">
        <w:rPr>
          <w:color w:val="000000"/>
          <w:sz w:val="24"/>
          <w:szCs w:val="24"/>
        </w:rPr>
        <w:t>Силовая подготовка</w:t>
      </w:r>
      <w:r w:rsidR="00951A80">
        <w:rPr>
          <w:color w:val="000000"/>
          <w:sz w:val="24"/>
          <w:szCs w:val="24"/>
        </w:rPr>
        <w:t>.</w:t>
      </w:r>
    </w:p>
    <w:p w:rsidR="00BF5D74" w:rsidRPr="005F3AAA" w:rsidRDefault="00BF5D74" w:rsidP="00BF5D74">
      <w:pPr>
        <w:widowControl/>
        <w:numPr>
          <w:ilvl w:val="0"/>
          <w:numId w:val="16"/>
        </w:numPr>
        <w:shd w:val="clear" w:color="auto" w:fill="FFFFFF"/>
        <w:autoSpaceDE/>
        <w:autoSpaceDN/>
        <w:adjustRightInd/>
        <w:spacing w:after="150"/>
        <w:rPr>
          <w:color w:val="000000"/>
          <w:sz w:val="24"/>
          <w:szCs w:val="24"/>
        </w:rPr>
      </w:pPr>
      <w:r w:rsidRPr="005F3AAA">
        <w:rPr>
          <w:color w:val="000000"/>
          <w:sz w:val="24"/>
          <w:szCs w:val="24"/>
        </w:rPr>
        <w:t>Тренировочные школьные и ра</w:t>
      </w:r>
      <w:r w:rsidR="00951A80">
        <w:rPr>
          <w:color w:val="000000"/>
          <w:sz w:val="24"/>
          <w:szCs w:val="24"/>
        </w:rPr>
        <w:t>йонные и городские соревнования.</w:t>
      </w:r>
    </w:p>
    <w:p w:rsidR="00BF5D74" w:rsidRPr="005F3AAA" w:rsidRDefault="00951A80" w:rsidP="00BF5D74">
      <w:pPr>
        <w:widowControl/>
        <w:numPr>
          <w:ilvl w:val="0"/>
          <w:numId w:val="16"/>
        </w:numPr>
        <w:shd w:val="clear" w:color="auto" w:fill="FFFFFF"/>
        <w:autoSpaceDE/>
        <w:autoSpaceDN/>
        <w:adjustRightInd/>
        <w:spacing w:after="150"/>
        <w:rPr>
          <w:color w:val="000000"/>
          <w:sz w:val="24"/>
          <w:szCs w:val="24"/>
        </w:rPr>
      </w:pPr>
      <w:r>
        <w:rPr>
          <w:color w:val="000000"/>
          <w:sz w:val="24"/>
          <w:szCs w:val="24"/>
        </w:rPr>
        <w:t>Подвижные игры.</w:t>
      </w:r>
    </w:p>
    <w:p w:rsidR="00BF5D74" w:rsidRPr="005F3AAA" w:rsidRDefault="00BF5D74" w:rsidP="00BF5D74">
      <w:pPr>
        <w:widowControl/>
        <w:numPr>
          <w:ilvl w:val="0"/>
          <w:numId w:val="16"/>
        </w:numPr>
        <w:shd w:val="clear" w:color="auto" w:fill="FFFFFF"/>
        <w:autoSpaceDE/>
        <w:autoSpaceDN/>
        <w:adjustRightInd/>
        <w:spacing w:after="150"/>
        <w:rPr>
          <w:color w:val="000000"/>
          <w:sz w:val="24"/>
          <w:szCs w:val="24"/>
        </w:rPr>
      </w:pPr>
      <w:r w:rsidRPr="005F3AAA">
        <w:rPr>
          <w:color w:val="000000"/>
          <w:sz w:val="24"/>
          <w:szCs w:val="24"/>
        </w:rPr>
        <w:t>Эстафеты.</w:t>
      </w:r>
    </w:p>
    <w:p w:rsidR="00BF5D74" w:rsidRDefault="00BF5D74" w:rsidP="00B95B2A">
      <w:pPr>
        <w:shd w:val="clear" w:color="auto" w:fill="FFFFFF"/>
        <w:spacing w:after="150" w:line="360" w:lineRule="auto"/>
        <w:jc w:val="both"/>
        <w:rPr>
          <w:color w:val="000000"/>
          <w:sz w:val="24"/>
          <w:szCs w:val="24"/>
        </w:rPr>
      </w:pPr>
      <w:r w:rsidRPr="005F3AAA">
        <w:rPr>
          <w:b/>
          <w:bCs/>
          <w:color w:val="000000"/>
          <w:sz w:val="24"/>
          <w:szCs w:val="24"/>
        </w:rPr>
        <w:t>Количество и продолжительность занятий: </w:t>
      </w:r>
      <w:r w:rsidRPr="005F3AAA">
        <w:rPr>
          <w:color w:val="000000"/>
          <w:sz w:val="24"/>
          <w:szCs w:val="24"/>
        </w:rPr>
        <w:t>группа базового уровня 2 раза в неделю по 2 часа.</w:t>
      </w:r>
    </w:p>
    <w:p w:rsidR="00B77415" w:rsidRPr="005F3AAA" w:rsidRDefault="00B77415" w:rsidP="00B95B2A">
      <w:pPr>
        <w:shd w:val="clear" w:color="auto" w:fill="FFFFFF"/>
        <w:spacing w:after="150" w:line="360" w:lineRule="auto"/>
        <w:jc w:val="both"/>
        <w:rPr>
          <w:color w:val="000000"/>
          <w:sz w:val="24"/>
          <w:szCs w:val="24"/>
        </w:rPr>
      </w:pPr>
    </w:p>
    <w:p w:rsidR="00BF5D74" w:rsidRPr="005F3AAA" w:rsidRDefault="00BF5D74" w:rsidP="00B95B2A">
      <w:pPr>
        <w:shd w:val="clear" w:color="auto" w:fill="FFFFFF"/>
        <w:spacing w:after="150" w:line="360" w:lineRule="auto"/>
        <w:jc w:val="both"/>
        <w:rPr>
          <w:color w:val="000000"/>
          <w:sz w:val="24"/>
          <w:szCs w:val="24"/>
        </w:rPr>
      </w:pPr>
      <w:r w:rsidRPr="005F3AAA">
        <w:rPr>
          <w:b/>
          <w:bCs/>
          <w:color w:val="000000"/>
          <w:sz w:val="24"/>
          <w:szCs w:val="24"/>
          <w:u w:val="single"/>
        </w:rPr>
        <w:t>Ожидаемые результаты</w:t>
      </w:r>
      <w:r w:rsidRPr="005F3AAA">
        <w:rPr>
          <w:color w:val="000000"/>
          <w:sz w:val="24"/>
          <w:szCs w:val="24"/>
          <w:u w:val="single"/>
        </w:rPr>
        <w:t>;</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lastRenderedPageBreak/>
        <w:t>1. Занятия будут иметь оздоровительный эффект, так как они проводятся в осенне-весенний период на свежем воздухе;</w:t>
      </w:r>
    </w:p>
    <w:p w:rsidR="00BF5D74" w:rsidRPr="005F3AAA" w:rsidRDefault="00171581" w:rsidP="00B95B2A">
      <w:pPr>
        <w:shd w:val="clear" w:color="auto" w:fill="FFFFFF"/>
        <w:spacing w:after="150" w:line="360" w:lineRule="auto"/>
        <w:jc w:val="both"/>
        <w:rPr>
          <w:color w:val="000000"/>
          <w:sz w:val="24"/>
          <w:szCs w:val="24"/>
        </w:rPr>
      </w:pPr>
      <w:r>
        <w:rPr>
          <w:color w:val="000000"/>
          <w:sz w:val="24"/>
          <w:szCs w:val="24"/>
        </w:rPr>
        <w:t>2. Д</w:t>
      </w:r>
      <w:r w:rsidR="00BF5D74" w:rsidRPr="005F3AAA">
        <w:rPr>
          <w:color w:val="000000"/>
          <w:sz w:val="24"/>
          <w:szCs w:val="24"/>
        </w:rPr>
        <w:t>ети овладеют техническими приемами и тактическими взаимодействиями, научатся играть в мини-футбол.</w:t>
      </w:r>
    </w:p>
    <w:p w:rsidR="00BF5D74" w:rsidRPr="005F3AAA" w:rsidRDefault="00171581" w:rsidP="001B509A">
      <w:pPr>
        <w:shd w:val="clear" w:color="auto" w:fill="FFFFFF"/>
        <w:spacing w:after="150" w:line="360" w:lineRule="auto"/>
        <w:jc w:val="both"/>
        <w:rPr>
          <w:color w:val="000000"/>
          <w:sz w:val="24"/>
          <w:szCs w:val="24"/>
        </w:rPr>
      </w:pPr>
      <w:r>
        <w:rPr>
          <w:color w:val="000000"/>
          <w:sz w:val="24"/>
          <w:szCs w:val="24"/>
          <w:u w:val="single"/>
        </w:rPr>
        <w:t xml:space="preserve"> </w:t>
      </w:r>
      <w:r w:rsidR="00BF5D74" w:rsidRPr="005F3AAA">
        <w:rPr>
          <w:color w:val="000000"/>
          <w:sz w:val="24"/>
          <w:szCs w:val="24"/>
        </w:rPr>
        <w:t xml:space="preserve">К концу </w:t>
      </w:r>
      <w:r w:rsidR="001B509A" w:rsidRPr="005F3AAA">
        <w:rPr>
          <w:b/>
          <w:bCs/>
          <w:color w:val="000000"/>
          <w:sz w:val="24"/>
          <w:szCs w:val="24"/>
        </w:rPr>
        <w:t>1 года обучения</w:t>
      </w:r>
      <w:r w:rsidR="001B509A" w:rsidRPr="005F3AAA">
        <w:rPr>
          <w:color w:val="000000"/>
          <w:sz w:val="24"/>
          <w:szCs w:val="24"/>
        </w:rPr>
        <w:t xml:space="preserve"> </w:t>
      </w:r>
      <w:r w:rsidR="001B509A">
        <w:rPr>
          <w:color w:val="000000"/>
          <w:sz w:val="24"/>
          <w:szCs w:val="24"/>
        </w:rPr>
        <w:t xml:space="preserve"> </w:t>
      </w:r>
      <w:r w:rsidR="00BF5D74" w:rsidRPr="005F3AAA">
        <w:rPr>
          <w:color w:val="000000"/>
          <w:sz w:val="24"/>
          <w:szCs w:val="24"/>
        </w:rPr>
        <w:t>учащиеся:</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Приобретают теоретические знания по всем разделам теоретической подготовки.</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Осваивают основные средства ОФП</w:t>
      </w:r>
      <w:r w:rsidR="00701A34">
        <w:rPr>
          <w:color w:val="000000"/>
          <w:sz w:val="24"/>
          <w:szCs w:val="24"/>
        </w:rPr>
        <w:t>.</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Осваивают основные приёмы игры в мини-футбол (перемещения, удары по мячу ногой, головой, остановки мяча, ведение мяча, обманные движения).</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Выполняют основные действия игры вратаря.</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Умеют ориентироваться в действиях с партнёрами и соперниками.</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Применяют изученные способы ударов по мячу и способы остановки мяча.</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Осваивают основы коллективной игры (взаимодействие двух и более игроков),</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Ориентируются при розыгрыше соперниками стандартной ситуации.</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Играют в мини-футбол.</w:t>
      </w:r>
    </w:p>
    <w:p w:rsidR="00BF5D74" w:rsidRPr="005F3AAA" w:rsidRDefault="00BF5D74" w:rsidP="00BF5D74">
      <w:pPr>
        <w:widowControl/>
        <w:numPr>
          <w:ilvl w:val="0"/>
          <w:numId w:val="17"/>
        </w:numPr>
        <w:shd w:val="clear" w:color="auto" w:fill="FFFFFF"/>
        <w:autoSpaceDE/>
        <w:autoSpaceDN/>
        <w:adjustRightInd/>
        <w:spacing w:after="150"/>
        <w:rPr>
          <w:color w:val="000000"/>
          <w:sz w:val="24"/>
          <w:szCs w:val="24"/>
        </w:rPr>
      </w:pPr>
      <w:r w:rsidRPr="005F3AAA">
        <w:rPr>
          <w:color w:val="000000"/>
          <w:sz w:val="24"/>
          <w:szCs w:val="24"/>
        </w:rPr>
        <w:t>Осваивают основы судейской и инструкторской практики.</w:t>
      </w:r>
    </w:p>
    <w:p w:rsidR="00BF5D74" w:rsidRPr="005F3AAA" w:rsidRDefault="00BF5D74" w:rsidP="00BF5D74">
      <w:pPr>
        <w:shd w:val="clear" w:color="auto" w:fill="FFFFFF"/>
        <w:spacing w:after="150"/>
        <w:rPr>
          <w:color w:val="000000"/>
          <w:sz w:val="24"/>
          <w:szCs w:val="24"/>
        </w:rPr>
      </w:pPr>
      <w:r w:rsidRPr="005F3AAA">
        <w:rPr>
          <w:b/>
          <w:bCs/>
          <w:color w:val="000000"/>
          <w:sz w:val="24"/>
          <w:szCs w:val="24"/>
        </w:rPr>
        <w:t>2-3 года обучения</w:t>
      </w:r>
    </w:p>
    <w:p w:rsidR="00BF5D74" w:rsidRPr="005F3AAA" w:rsidRDefault="00BF5D74" w:rsidP="00BF5D74">
      <w:pPr>
        <w:shd w:val="clear" w:color="auto" w:fill="FFFFFF"/>
        <w:spacing w:after="150"/>
        <w:rPr>
          <w:color w:val="000000"/>
          <w:sz w:val="24"/>
          <w:szCs w:val="24"/>
        </w:rPr>
      </w:pPr>
      <w:r w:rsidRPr="005F3AAA">
        <w:rPr>
          <w:color w:val="000000"/>
          <w:sz w:val="24"/>
          <w:szCs w:val="24"/>
        </w:rPr>
        <w:t>К концу учебного года учащиеся:</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Приобретают теоретические знания по всем разделам теоретической подготовки.</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Знают и применяют основы атакующих и защитных действий.</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Владеют следующими техническими приёмами: перемещения в сочетании с техникой владения мячом, удары головой в прыжке, ведение правой и левой ногой, изменение направления и ритм движения.</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Знают основные правила игры в мини-футбол.</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Применяют в практической игре: обманные движения и отбор мяча, групповые комбинации.</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Выполняют «финты» с учётом игрового места в составе команды.</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Умеют оценивать игровую ситуацию.</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Осуществляют переход от обороны к атаке.</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Выполняют простейшие комбинации в стандартных ситуациях.</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Умеют оценивать свои игровые действия.</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Осваивают действия вратаря (занимать правильную позицию при «угловом», «штрафном», свободном ударах вблизи своих ворот).</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Приобретают практику судейства игр.</w:t>
      </w:r>
    </w:p>
    <w:p w:rsidR="00BF5D74" w:rsidRPr="005F3AAA" w:rsidRDefault="00BF5D74" w:rsidP="00BF5D74">
      <w:pPr>
        <w:widowControl/>
        <w:numPr>
          <w:ilvl w:val="0"/>
          <w:numId w:val="18"/>
        </w:numPr>
        <w:shd w:val="clear" w:color="auto" w:fill="FFFFFF"/>
        <w:autoSpaceDE/>
        <w:autoSpaceDN/>
        <w:adjustRightInd/>
        <w:spacing w:after="150"/>
        <w:rPr>
          <w:color w:val="000000"/>
          <w:sz w:val="24"/>
          <w:szCs w:val="24"/>
        </w:rPr>
      </w:pPr>
      <w:r w:rsidRPr="005F3AAA">
        <w:rPr>
          <w:color w:val="000000"/>
          <w:sz w:val="24"/>
          <w:szCs w:val="24"/>
        </w:rPr>
        <w:t>Играют в мини-футбол.</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lastRenderedPageBreak/>
        <w:t>У детей повышается уровень функциональной подготовки. Улучшается координация движений, скорость перемещения, мобильность. Появляется мотивация к учебной деятельности.</w:t>
      </w:r>
    </w:p>
    <w:p w:rsidR="00701A34" w:rsidRPr="005F3AAA" w:rsidRDefault="00BF5D74" w:rsidP="00701A34">
      <w:pPr>
        <w:shd w:val="clear" w:color="auto" w:fill="FFFFFF"/>
        <w:spacing w:after="150" w:line="360" w:lineRule="auto"/>
        <w:jc w:val="both"/>
        <w:rPr>
          <w:color w:val="000000"/>
          <w:sz w:val="24"/>
          <w:szCs w:val="24"/>
        </w:rPr>
      </w:pPr>
      <w:r w:rsidRPr="005F3AAA">
        <w:rPr>
          <w:color w:val="000000"/>
          <w:sz w:val="24"/>
          <w:szCs w:val="24"/>
        </w:rPr>
        <w:t>Игра в мини – футбол способствует развитию личностных качеств занимающихся и является средством формирования у обучающихся универсальных способностей (компетенций). Эти способности (компетенции) выражаются в метапредметных результатах образовательного занятия и активно проявляются в разнообразных видах деятельности, выходящих за рамки игр в мини-футбол.</w:t>
      </w:r>
    </w:p>
    <w:p w:rsidR="00BF5D74" w:rsidRPr="00701A34" w:rsidRDefault="00BF5D74" w:rsidP="00B95B2A">
      <w:pPr>
        <w:shd w:val="clear" w:color="auto" w:fill="FFFFFF"/>
        <w:spacing w:after="150" w:line="360" w:lineRule="auto"/>
        <w:jc w:val="both"/>
        <w:rPr>
          <w:b/>
          <w:color w:val="000000"/>
          <w:sz w:val="24"/>
          <w:szCs w:val="24"/>
        </w:rPr>
      </w:pPr>
      <w:r w:rsidRPr="00701A34">
        <w:rPr>
          <w:b/>
          <w:color w:val="000000"/>
          <w:sz w:val="24"/>
          <w:szCs w:val="24"/>
        </w:rPr>
        <w:t>Универсальными компетенциями у занимающихся на этапе начального образования являются: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умения организовывать собственную деятельность, выбирать и использовать средства для достижения ее цели;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умения активно включаться в коллективную деятельность, взаимодействовать со сверстниками в достижении общих целей;</w:t>
      </w:r>
    </w:p>
    <w:p w:rsidR="00701A3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умения доносить информацию в доступной, эмоционально-яркой форме в процессе общения и взаимодействия со сверстниками и взрослыми людьми.</w:t>
      </w:r>
    </w:p>
    <w:p w:rsidR="00BF5D74" w:rsidRPr="00701A34" w:rsidRDefault="00BF5D74" w:rsidP="00B95B2A">
      <w:pPr>
        <w:shd w:val="clear" w:color="auto" w:fill="FFFFFF"/>
        <w:spacing w:after="150" w:line="360" w:lineRule="auto"/>
        <w:jc w:val="both"/>
        <w:rPr>
          <w:b/>
          <w:color w:val="000000"/>
          <w:sz w:val="24"/>
          <w:szCs w:val="24"/>
        </w:rPr>
      </w:pPr>
      <w:r w:rsidRPr="00701A34">
        <w:rPr>
          <w:b/>
          <w:color w:val="000000"/>
          <w:sz w:val="24"/>
          <w:szCs w:val="24"/>
        </w:rPr>
        <w:t>Личностными результатами освоения обучающимися программы являются следующие умения: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активно включаться в общение и взаимодействие со сверстниками на принципах уважения и доброжелательности, взаимопомощи и сопереживания;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проявлять положительные качества личности и управлять своими эмоциями в различных (нестандартных) ситуациях и условиях;</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проявлять дисциплинированность, трудолюбие и упорство в достижении поставленных целей;</w:t>
      </w:r>
    </w:p>
    <w:p w:rsidR="00701A34" w:rsidRDefault="00BF5D74" w:rsidP="00B95B2A">
      <w:pPr>
        <w:shd w:val="clear" w:color="auto" w:fill="FFFFFF"/>
        <w:spacing w:after="150" w:line="360" w:lineRule="auto"/>
        <w:jc w:val="both"/>
        <w:rPr>
          <w:color w:val="000000"/>
          <w:sz w:val="24"/>
          <w:szCs w:val="24"/>
        </w:rPr>
      </w:pPr>
      <w:r w:rsidRPr="005F3AAA">
        <w:rPr>
          <w:color w:val="000000"/>
          <w:sz w:val="24"/>
          <w:szCs w:val="24"/>
        </w:rPr>
        <w:t>— оказывать бескорыстную помощь своим сверстникам, находить с ними общий язык и общие интересы.</w:t>
      </w:r>
    </w:p>
    <w:p w:rsidR="00B77415" w:rsidRPr="005F3AAA" w:rsidRDefault="00B77415" w:rsidP="00B95B2A">
      <w:pPr>
        <w:shd w:val="clear" w:color="auto" w:fill="FFFFFF"/>
        <w:spacing w:after="150" w:line="360" w:lineRule="auto"/>
        <w:jc w:val="both"/>
        <w:rPr>
          <w:color w:val="000000"/>
          <w:sz w:val="24"/>
          <w:szCs w:val="24"/>
        </w:rPr>
      </w:pPr>
    </w:p>
    <w:p w:rsidR="00BF5D74" w:rsidRPr="00701A34" w:rsidRDefault="00BF5D74" w:rsidP="00B95B2A">
      <w:pPr>
        <w:shd w:val="clear" w:color="auto" w:fill="FFFFFF"/>
        <w:spacing w:after="150" w:line="360" w:lineRule="auto"/>
        <w:jc w:val="both"/>
        <w:rPr>
          <w:b/>
          <w:color w:val="000000"/>
          <w:sz w:val="24"/>
          <w:szCs w:val="24"/>
        </w:rPr>
      </w:pPr>
      <w:r w:rsidRPr="00701A34">
        <w:rPr>
          <w:b/>
          <w:color w:val="000000"/>
          <w:sz w:val="24"/>
          <w:szCs w:val="24"/>
        </w:rPr>
        <w:t>Метапредметными результатами освоения занимающихся по программе являются следующие умения: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xml:space="preserve">— характеризовать явления (действия и поступки), давать им объективную оценку на основе </w:t>
      </w:r>
      <w:r w:rsidRPr="005F3AAA">
        <w:rPr>
          <w:color w:val="000000"/>
          <w:sz w:val="24"/>
          <w:szCs w:val="24"/>
        </w:rPr>
        <w:lastRenderedPageBreak/>
        <w:t>освоенных знаний и имеющегося опыта;</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находить ошибки при выполнении учебных заданий, отбирать способы их исправления;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общаться и взаимодействовать со сверстниками на принципах взаимоуважения и взаимопомощи, дружбы и толерантности;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обеспечивать защиту и сохранность природы во время активного отдыха и занятий физической культурой;</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организовывать самостоятельную деятельность с учетом требований ее безопасности, сохранности инвентаря и оборудования, организации места занятий;</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планировать собственную деятельность, распределять нагрузку и отдых в процессе ее выполнения;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анализировать и объективно оценивать результаты собственного труда, находить возможности и способы их улучшения;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управлять эмоциями при общении со сверстниками и взрослыми, сохранять хладнокровие, сдержанность, рассудительность;</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технически правильно выполнять двигательные действия из базовых видов спорта, использовать их в игровой и соревновательной деятельности.</w:t>
      </w:r>
    </w:p>
    <w:p w:rsidR="00BF5D74" w:rsidRPr="00701A34" w:rsidRDefault="00BF5D74" w:rsidP="00B95B2A">
      <w:pPr>
        <w:shd w:val="clear" w:color="auto" w:fill="FFFFFF"/>
        <w:spacing w:after="150" w:line="360" w:lineRule="auto"/>
        <w:jc w:val="both"/>
        <w:rPr>
          <w:b/>
          <w:color w:val="000000"/>
          <w:sz w:val="24"/>
          <w:szCs w:val="24"/>
        </w:rPr>
      </w:pPr>
      <w:r w:rsidRPr="00701A34">
        <w:rPr>
          <w:b/>
          <w:color w:val="000000"/>
          <w:sz w:val="24"/>
          <w:szCs w:val="24"/>
        </w:rPr>
        <w:t>Предметными результатами освоения занимающимися по программе являются следующие умения: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планировать занятия физическими упражнениями в режиме дня, организовывать отдых и досуг с использованием средств физкультуры;</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излагать факты истории развития игры в футбол, характеризовать ее роль и значение в жизнедеятельности человека;</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оказывать посильную помощь и моральную поддержку сверстникам при выполнении спортивных заданий, доброжелательно и уважительно объяснять ошибки и способы их устранения;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бережно обращаться с инвентарем и оборудованием, соблюдать требования техники безопасности к местам проведения;</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взаимодействовать со сверстниками по правилам проведения подвижных игр и соревнований;</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xml:space="preserve">— в доступной форме объяснять правила (технику) выполнения двигательных действий, </w:t>
      </w:r>
      <w:r w:rsidRPr="005F3AAA">
        <w:rPr>
          <w:color w:val="000000"/>
          <w:sz w:val="24"/>
          <w:szCs w:val="24"/>
        </w:rPr>
        <w:lastRenderedPageBreak/>
        <w:t>анализировать и находить ошибки, эффективно их исправлять;</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подавать строевые команды, вести подсчет при выполнении общеразвивающих упражнений;</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находить отличительные особенности в выполнении двигательного действия разными учениками, выделять отличительные признаки и элементы;</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выполнять технические действия из спортивных игр в футбол, применять их в игровой и соревновательной деятельности;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 выполнять жизненно важные двигательные навыки и умения различными способами, в различных изменяющихся, вариативных условиях.</w:t>
      </w:r>
    </w:p>
    <w:p w:rsidR="00BF5D74" w:rsidRPr="005F3AAA" w:rsidRDefault="00701A34" w:rsidP="00B95B2A">
      <w:pPr>
        <w:shd w:val="clear" w:color="auto" w:fill="FFFFFF"/>
        <w:spacing w:after="150" w:line="360" w:lineRule="auto"/>
        <w:jc w:val="both"/>
        <w:rPr>
          <w:color w:val="000000"/>
          <w:sz w:val="24"/>
          <w:szCs w:val="24"/>
        </w:rPr>
      </w:pPr>
      <w:r>
        <w:rPr>
          <w:b/>
          <w:color w:val="000000"/>
          <w:sz w:val="24"/>
          <w:szCs w:val="24"/>
        </w:rPr>
        <w:t>Воспитательная работа:</w:t>
      </w:r>
      <w:r w:rsidR="00BF5D74" w:rsidRPr="005F3AAA">
        <w:rPr>
          <w:color w:val="000000"/>
          <w:sz w:val="24"/>
          <w:szCs w:val="24"/>
        </w:rPr>
        <w:t> Воспитание - способность у ребенка выстраивать индивидуальный вариант собственной жизни в границах достойной жизни.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На протяжении занятий с детьми, педагог решает задачу формирования личных качеств это: воспитание патриотизма, воспитание нравственных качеств (честность, доброжелательность, терпимость, коллективизм, дисциплинированность, самообладание) в сочетании с волевыми (настойчивость, смелость, упорство, терпеливость), воспитание трудолюбия, чувства прекрасного. Значимой фигурой в воспитательном процессе является педагог, оказывающий огромное воспитательное воздействие на обучающихся своим личным примером.</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Значительное в воспитательной работе отводится соревнованиям, где особенно ярко проявляются личностные качества обучающегося. Необходимо фиксировать не только спортивные результаты учащихся, но и отмечать недостатки морально-психологической подготовленности, настраивать его как на достижение определенных результатов, так и на проявление морально-волевых качеств.</w:t>
      </w:r>
    </w:p>
    <w:p w:rsidR="00BF5D74" w:rsidRPr="00701A34" w:rsidRDefault="00BF5D74" w:rsidP="00BF5D74">
      <w:pPr>
        <w:shd w:val="clear" w:color="auto" w:fill="FFFFFF"/>
        <w:spacing w:after="150"/>
        <w:rPr>
          <w:b/>
          <w:color w:val="000000"/>
          <w:sz w:val="24"/>
          <w:szCs w:val="24"/>
        </w:rPr>
      </w:pPr>
      <w:r w:rsidRPr="00701A34">
        <w:rPr>
          <w:b/>
          <w:color w:val="000000"/>
          <w:sz w:val="24"/>
          <w:szCs w:val="24"/>
        </w:rPr>
        <w:t>Формы организации воспитательной работы:</w:t>
      </w:r>
    </w:p>
    <w:p w:rsidR="00BF5D74" w:rsidRPr="005F3AAA" w:rsidRDefault="00BF5D74" w:rsidP="00BF5D74">
      <w:pPr>
        <w:shd w:val="clear" w:color="auto" w:fill="FFFFFF"/>
        <w:spacing w:after="150"/>
        <w:rPr>
          <w:color w:val="000000"/>
          <w:sz w:val="24"/>
          <w:szCs w:val="24"/>
        </w:rPr>
      </w:pPr>
      <w:r w:rsidRPr="005F3AAA">
        <w:rPr>
          <w:color w:val="000000"/>
          <w:sz w:val="24"/>
          <w:szCs w:val="24"/>
        </w:rPr>
        <w:t>   • собрания, лекции и беседы с учащимися;</w:t>
      </w:r>
    </w:p>
    <w:p w:rsidR="00BF5D74" w:rsidRPr="005F3AAA" w:rsidRDefault="00BF5D74" w:rsidP="00BF5D74">
      <w:pPr>
        <w:shd w:val="clear" w:color="auto" w:fill="FFFFFF"/>
        <w:spacing w:after="150"/>
        <w:rPr>
          <w:color w:val="000000"/>
          <w:sz w:val="24"/>
          <w:szCs w:val="24"/>
        </w:rPr>
      </w:pPr>
      <w:r w:rsidRPr="005F3AAA">
        <w:rPr>
          <w:color w:val="000000"/>
          <w:sz w:val="24"/>
          <w:szCs w:val="24"/>
        </w:rPr>
        <w:t>   - информации о спортивных событиях в стране, мире;</w:t>
      </w:r>
    </w:p>
    <w:p w:rsidR="00BF5D74" w:rsidRPr="005F3AAA" w:rsidRDefault="00BF5D74" w:rsidP="00BF5D74">
      <w:pPr>
        <w:shd w:val="clear" w:color="auto" w:fill="FFFFFF"/>
        <w:spacing w:after="150"/>
        <w:rPr>
          <w:color w:val="000000"/>
          <w:sz w:val="24"/>
          <w:szCs w:val="24"/>
        </w:rPr>
      </w:pPr>
      <w:r w:rsidRPr="005F3AAA">
        <w:rPr>
          <w:color w:val="000000"/>
          <w:sz w:val="24"/>
          <w:szCs w:val="24"/>
        </w:rPr>
        <w:t>   • встречи с интересными людьми, ветеранами спорта;</w:t>
      </w:r>
    </w:p>
    <w:p w:rsidR="00BF5D74" w:rsidRPr="005F3AAA" w:rsidRDefault="00BF5D74" w:rsidP="00BF5D74">
      <w:pPr>
        <w:shd w:val="clear" w:color="auto" w:fill="FFFFFF"/>
        <w:spacing w:after="150"/>
        <w:rPr>
          <w:color w:val="000000"/>
          <w:sz w:val="24"/>
          <w:szCs w:val="24"/>
        </w:rPr>
      </w:pPr>
      <w:r w:rsidRPr="005F3AAA">
        <w:rPr>
          <w:color w:val="000000"/>
          <w:sz w:val="24"/>
          <w:szCs w:val="24"/>
        </w:rPr>
        <w:t>   - родительские собрания;</w:t>
      </w:r>
    </w:p>
    <w:p w:rsidR="00BF5D74" w:rsidRPr="005F3AAA" w:rsidRDefault="00BF5D74" w:rsidP="00BF5D74">
      <w:pPr>
        <w:shd w:val="clear" w:color="auto" w:fill="FFFFFF"/>
        <w:spacing w:after="150"/>
        <w:rPr>
          <w:color w:val="000000"/>
          <w:sz w:val="24"/>
          <w:szCs w:val="24"/>
        </w:rPr>
      </w:pPr>
      <w:r w:rsidRPr="005F3AAA">
        <w:rPr>
          <w:color w:val="000000"/>
          <w:sz w:val="24"/>
          <w:szCs w:val="24"/>
        </w:rPr>
        <w:t>   • культурно-массовые мероприятия;</w:t>
      </w:r>
    </w:p>
    <w:p w:rsidR="00BF5D74" w:rsidRPr="00701A34" w:rsidRDefault="00BF5D74" w:rsidP="00BF5D74">
      <w:pPr>
        <w:shd w:val="clear" w:color="auto" w:fill="FFFFFF"/>
        <w:spacing w:after="150"/>
        <w:rPr>
          <w:b/>
          <w:color w:val="000000"/>
          <w:sz w:val="24"/>
          <w:szCs w:val="24"/>
        </w:rPr>
      </w:pPr>
      <w:r w:rsidRPr="00701A34">
        <w:rPr>
          <w:b/>
          <w:color w:val="000000"/>
          <w:sz w:val="24"/>
          <w:szCs w:val="24"/>
        </w:rPr>
        <w:t>Задачи психологической подготовки на спортивно-оздоровительном этапе:</w:t>
      </w:r>
    </w:p>
    <w:p w:rsidR="00BF5D74" w:rsidRPr="005F3AAA" w:rsidRDefault="00BF5D74" w:rsidP="00EB70E7">
      <w:pPr>
        <w:shd w:val="clear" w:color="auto" w:fill="FFFFFF"/>
        <w:spacing w:after="150" w:line="360" w:lineRule="auto"/>
        <w:jc w:val="both"/>
        <w:rPr>
          <w:color w:val="000000"/>
          <w:sz w:val="24"/>
          <w:szCs w:val="24"/>
        </w:rPr>
      </w:pPr>
      <w:r w:rsidRPr="005F3AAA">
        <w:rPr>
          <w:color w:val="000000"/>
          <w:sz w:val="24"/>
          <w:szCs w:val="24"/>
        </w:rPr>
        <w:t>- развитие устойчивого интереса к занятиям спортом вообще и к занятиям футболом в частности;</w:t>
      </w:r>
    </w:p>
    <w:p w:rsidR="00BF5D74" w:rsidRPr="005F3AAA" w:rsidRDefault="00BF5D74" w:rsidP="00BF5D74">
      <w:pPr>
        <w:shd w:val="clear" w:color="auto" w:fill="FFFFFF"/>
        <w:spacing w:after="150"/>
        <w:rPr>
          <w:color w:val="000000"/>
          <w:sz w:val="24"/>
          <w:szCs w:val="24"/>
        </w:rPr>
      </w:pPr>
      <w:r w:rsidRPr="005F3AAA">
        <w:rPr>
          <w:color w:val="000000"/>
          <w:sz w:val="24"/>
          <w:szCs w:val="24"/>
        </w:rPr>
        <w:lastRenderedPageBreak/>
        <w:t>- формирование установки на тренировочную деятельность.</w:t>
      </w:r>
    </w:p>
    <w:p w:rsidR="00BF5D74" w:rsidRPr="00701A34" w:rsidRDefault="00BF5D74" w:rsidP="00BF5D74">
      <w:pPr>
        <w:shd w:val="clear" w:color="auto" w:fill="FFFFFF"/>
        <w:spacing w:after="150"/>
        <w:rPr>
          <w:b/>
          <w:color w:val="000000"/>
          <w:sz w:val="24"/>
          <w:szCs w:val="24"/>
        </w:rPr>
      </w:pPr>
      <w:r w:rsidRPr="00701A34">
        <w:rPr>
          <w:b/>
          <w:color w:val="000000"/>
          <w:sz w:val="24"/>
          <w:szCs w:val="24"/>
        </w:rPr>
        <w:t> Методы, формы и средства воздействия на обучающихся.</w:t>
      </w:r>
    </w:p>
    <w:p w:rsidR="00BF5D74" w:rsidRPr="005F3AAA" w:rsidRDefault="00BF5D74" w:rsidP="00BF5D74">
      <w:pPr>
        <w:shd w:val="clear" w:color="auto" w:fill="FFFFFF"/>
        <w:spacing w:after="150"/>
        <w:rPr>
          <w:color w:val="000000"/>
          <w:sz w:val="24"/>
          <w:szCs w:val="24"/>
        </w:rPr>
      </w:pPr>
      <w:r w:rsidRPr="005F3AAA">
        <w:rPr>
          <w:color w:val="000000"/>
          <w:sz w:val="24"/>
          <w:szCs w:val="24"/>
        </w:rPr>
        <w:t> - беседы,</w:t>
      </w:r>
    </w:p>
    <w:p w:rsidR="00BF5D74" w:rsidRPr="005F3AAA" w:rsidRDefault="00BF5D74" w:rsidP="00BF5D74">
      <w:pPr>
        <w:shd w:val="clear" w:color="auto" w:fill="FFFFFF"/>
        <w:spacing w:after="150"/>
        <w:rPr>
          <w:color w:val="000000"/>
          <w:sz w:val="24"/>
          <w:szCs w:val="24"/>
        </w:rPr>
      </w:pPr>
      <w:r w:rsidRPr="005F3AAA">
        <w:rPr>
          <w:color w:val="000000"/>
          <w:sz w:val="24"/>
          <w:szCs w:val="24"/>
        </w:rPr>
        <w:t>- убеждения;</w:t>
      </w:r>
    </w:p>
    <w:p w:rsidR="00BF5D74" w:rsidRPr="005F3AAA" w:rsidRDefault="00BF5D74" w:rsidP="00BF5D74">
      <w:pPr>
        <w:shd w:val="clear" w:color="auto" w:fill="FFFFFF"/>
        <w:spacing w:after="150"/>
        <w:rPr>
          <w:color w:val="000000"/>
          <w:sz w:val="24"/>
          <w:szCs w:val="24"/>
        </w:rPr>
      </w:pPr>
      <w:r w:rsidRPr="005F3AAA">
        <w:rPr>
          <w:color w:val="000000"/>
          <w:sz w:val="24"/>
          <w:szCs w:val="24"/>
        </w:rPr>
        <w:t>- педагогическое внушение;</w:t>
      </w:r>
    </w:p>
    <w:p w:rsidR="00BF5D74" w:rsidRPr="005F3AAA" w:rsidRDefault="00BF5D74" w:rsidP="00BF5D74">
      <w:pPr>
        <w:shd w:val="clear" w:color="auto" w:fill="FFFFFF"/>
        <w:spacing w:after="150"/>
        <w:rPr>
          <w:color w:val="000000"/>
          <w:sz w:val="24"/>
          <w:szCs w:val="24"/>
        </w:rPr>
      </w:pPr>
      <w:r w:rsidRPr="005F3AAA">
        <w:rPr>
          <w:color w:val="000000"/>
          <w:sz w:val="24"/>
          <w:szCs w:val="24"/>
        </w:rPr>
        <w:t>- моделирование состязательных ситуаций на тренировке;</w:t>
      </w:r>
    </w:p>
    <w:p w:rsidR="00BF5D74" w:rsidRPr="005F3AAA" w:rsidRDefault="00BF5D74" w:rsidP="00EB70E7">
      <w:pPr>
        <w:shd w:val="clear" w:color="auto" w:fill="FFFFFF"/>
        <w:spacing w:after="150" w:line="360" w:lineRule="auto"/>
        <w:jc w:val="both"/>
        <w:rPr>
          <w:color w:val="000000"/>
          <w:sz w:val="24"/>
          <w:szCs w:val="24"/>
        </w:rPr>
      </w:pPr>
      <w:r w:rsidRPr="005F3AAA">
        <w:rPr>
          <w:color w:val="000000"/>
          <w:sz w:val="24"/>
          <w:szCs w:val="24"/>
        </w:rPr>
        <w:t>- введение ситуаций, требующих преодоление трудностей ( ситуации преодоления страха, волнения, неприятных ощущений) без предельной мобилизации физических и психологических возможностей.</w:t>
      </w:r>
    </w:p>
    <w:p w:rsidR="00BF5D74" w:rsidRPr="00701A34" w:rsidRDefault="00BF5D74" w:rsidP="00BF5D74">
      <w:pPr>
        <w:shd w:val="clear" w:color="auto" w:fill="FFFFFF"/>
        <w:spacing w:after="150"/>
        <w:rPr>
          <w:b/>
          <w:color w:val="000000"/>
          <w:sz w:val="24"/>
          <w:szCs w:val="24"/>
        </w:rPr>
      </w:pPr>
      <w:r w:rsidRPr="00701A34">
        <w:rPr>
          <w:b/>
          <w:color w:val="000000"/>
          <w:sz w:val="24"/>
          <w:szCs w:val="24"/>
        </w:rPr>
        <w:t> Педагог должен отвечать следующим требованиям:</w:t>
      </w:r>
    </w:p>
    <w:p w:rsidR="00EB70E7" w:rsidRDefault="00BF5D74" w:rsidP="00EB70E7">
      <w:pPr>
        <w:shd w:val="clear" w:color="auto" w:fill="FFFFFF"/>
        <w:spacing w:line="360" w:lineRule="auto"/>
        <w:jc w:val="both"/>
        <w:rPr>
          <w:color w:val="000000"/>
          <w:sz w:val="24"/>
          <w:szCs w:val="24"/>
        </w:rPr>
      </w:pPr>
      <w:r w:rsidRPr="005F3AAA">
        <w:rPr>
          <w:color w:val="000000"/>
          <w:sz w:val="24"/>
          <w:szCs w:val="24"/>
        </w:rPr>
        <w:t>- знание теории и практики футбола, возрастных основ теории спортивной тренировки, биомеханики, физиологии, психологии, педагогики и особенно -  спортивных игр;</w:t>
      </w:r>
    </w:p>
    <w:p w:rsidR="00BF5D74" w:rsidRPr="005F3AAA" w:rsidRDefault="00BF5D74" w:rsidP="00EB70E7">
      <w:pPr>
        <w:shd w:val="clear" w:color="auto" w:fill="FFFFFF"/>
        <w:spacing w:line="360" w:lineRule="auto"/>
        <w:jc w:val="both"/>
        <w:rPr>
          <w:color w:val="000000"/>
          <w:sz w:val="24"/>
          <w:szCs w:val="24"/>
        </w:rPr>
      </w:pPr>
      <w:r w:rsidRPr="005F3AAA">
        <w:rPr>
          <w:color w:val="000000"/>
          <w:sz w:val="24"/>
          <w:szCs w:val="24"/>
        </w:rPr>
        <w:t>- умение убеждать, увлекать детей;</w:t>
      </w:r>
    </w:p>
    <w:p w:rsidR="00BF5D74" w:rsidRPr="005F3AAA" w:rsidRDefault="00BF5D74" w:rsidP="00EB70E7">
      <w:pPr>
        <w:shd w:val="clear" w:color="auto" w:fill="FFFFFF"/>
        <w:spacing w:line="360" w:lineRule="auto"/>
        <w:rPr>
          <w:color w:val="000000"/>
          <w:sz w:val="24"/>
          <w:szCs w:val="24"/>
        </w:rPr>
      </w:pPr>
      <w:r w:rsidRPr="005F3AAA">
        <w:rPr>
          <w:color w:val="000000"/>
          <w:sz w:val="24"/>
          <w:szCs w:val="24"/>
        </w:rPr>
        <w:t>- учет индивидуальных и возрастных особенностей ребенка;</w:t>
      </w:r>
    </w:p>
    <w:p w:rsidR="00BF5D74" w:rsidRPr="005F3AAA" w:rsidRDefault="00BF5D74" w:rsidP="00EB70E7">
      <w:pPr>
        <w:shd w:val="clear" w:color="auto" w:fill="FFFFFF"/>
        <w:spacing w:line="360" w:lineRule="auto"/>
        <w:rPr>
          <w:color w:val="000000"/>
          <w:sz w:val="24"/>
          <w:szCs w:val="24"/>
        </w:rPr>
      </w:pPr>
      <w:r w:rsidRPr="005F3AAA">
        <w:rPr>
          <w:color w:val="000000"/>
          <w:sz w:val="24"/>
          <w:szCs w:val="24"/>
        </w:rPr>
        <w:t>- уважительное отношение к детям, забота о здоровье детей;</w:t>
      </w:r>
    </w:p>
    <w:p w:rsidR="00BF5D74" w:rsidRPr="005F3AAA" w:rsidRDefault="00BF5D74" w:rsidP="00EB70E7">
      <w:pPr>
        <w:shd w:val="clear" w:color="auto" w:fill="FFFFFF"/>
        <w:spacing w:line="360" w:lineRule="auto"/>
        <w:rPr>
          <w:color w:val="000000"/>
          <w:sz w:val="24"/>
          <w:szCs w:val="24"/>
        </w:rPr>
      </w:pPr>
      <w:r w:rsidRPr="005F3AAA">
        <w:rPr>
          <w:color w:val="000000"/>
          <w:sz w:val="24"/>
          <w:szCs w:val="24"/>
        </w:rPr>
        <w:t xml:space="preserve">- применение на занятиях различных форм обучения, </w:t>
      </w:r>
      <w:r w:rsidR="009427C6">
        <w:rPr>
          <w:color w:val="000000"/>
          <w:sz w:val="24"/>
          <w:szCs w:val="24"/>
        </w:rPr>
        <w:t xml:space="preserve"> </w:t>
      </w:r>
      <w:r w:rsidRPr="005F3AAA">
        <w:rPr>
          <w:color w:val="000000"/>
          <w:sz w:val="24"/>
          <w:szCs w:val="24"/>
        </w:rPr>
        <w:t xml:space="preserve"> на развитие обучающихся.</w:t>
      </w:r>
    </w:p>
    <w:p w:rsidR="00BF5D74" w:rsidRPr="005F3AAA" w:rsidRDefault="00BF5D74" w:rsidP="00B95B2A">
      <w:pPr>
        <w:shd w:val="clear" w:color="auto" w:fill="FFFFFF"/>
        <w:spacing w:after="150" w:line="360" w:lineRule="auto"/>
        <w:jc w:val="both"/>
        <w:rPr>
          <w:color w:val="000000"/>
          <w:sz w:val="24"/>
          <w:szCs w:val="24"/>
        </w:rPr>
      </w:pPr>
      <w:r w:rsidRPr="005F3AAA">
        <w:rPr>
          <w:b/>
          <w:bCs/>
          <w:color w:val="000000"/>
          <w:sz w:val="24"/>
          <w:szCs w:val="24"/>
        </w:rPr>
        <w:t>Способы определения результативности:</w:t>
      </w:r>
    </w:p>
    <w:p w:rsidR="00BF5D74" w:rsidRPr="005F3AAA" w:rsidRDefault="00BF5D74" w:rsidP="00B95B2A">
      <w:pPr>
        <w:shd w:val="clear" w:color="auto" w:fill="FFFFFF"/>
        <w:spacing w:after="150" w:line="360" w:lineRule="auto"/>
        <w:jc w:val="both"/>
        <w:rPr>
          <w:color w:val="000000"/>
          <w:sz w:val="24"/>
          <w:szCs w:val="24"/>
        </w:rPr>
      </w:pPr>
      <w:r w:rsidRPr="005F3AAA">
        <w:rPr>
          <w:color w:val="000000"/>
          <w:sz w:val="24"/>
          <w:szCs w:val="24"/>
        </w:rPr>
        <w:t>Для лучшего контроля своей работы и выявления у занимающихся роста физических качеств, педагог обязан два раза в год (сентябрь, май) проводить контрольные испытания по общей и специальной физической подготовке.</w:t>
      </w:r>
    </w:p>
    <w:p w:rsidR="00BF5D74" w:rsidRDefault="00BF5D74" w:rsidP="00B95B2A">
      <w:pPr>
        <w:shd w:val="clear" w:color="auto" w:fill="FFFFFF"/>
        <w:spacing w:after="150" w:line="360" w:lineRule="auto"/>
        <w:jc w:val="both"/>
        <w:rPr>
          <w:color w:val="000000"/>
          <w:sz w:val="24"/>
          <w:szCs w:val="24"/>
        </w:rPr>
      </w:pPr>
      <w:r w:rsidRPr="005F3AAA">
        <w:rPr>
          <w:b/>
          <w:bCs/>
          <w:color w:val="000000"/>
          <w:sz w:val="24"/>
          <w:szCs w:val="24"/>
        </w:rPr>
        <w:t>Мониторинг </w:t>
      </w:r>
      <w:r w:rsidRPr="005F3AAA">
        <w:rPr>
          <w:color w:val="000000"/>
          <w:sz w:val="24"/>
          <w:szCs w:val="24"/>
        </w:rPr>
        <w:t>личностного развития обучающихся в процессе освоения ими образовательной программы осуществляется на основе диагностики личностного развития. В ходе реализации программы отслеживается уровень сформированности организационно-волевых качеств (терпение, воля, самоконтроль); ориентационных качеств (самооценка, интерес к занятиям); поведенческих качеств (конфликтность, тип сотрудничества).</w:t>
      </w:r>
    </w:p>
    <w:p w:rsidR="00BF5D74" w:rsidRPr="005F3AAA" w:rsidRDefault="00BF5D74" w:rsidP="00B95B2A">
      <w:pPr>
        <w:shd w:val="clear" w:color="auto" w:fill="FFFFFF"/>
        <w:spacing w:after="150" w:line="360" w:lineRule="auto"/>
        <w:jc w:val="both"/>
        <w:rPr>
          <w:color w:val="000000"/>
          <w:sz w:val="24"/>
          <w:szCs w:val="24"/>
        </w:rPr>
      </w:pPr>
      <w:r w:rsidRPr="005F3AAA">
        <w:rPr>
          <w:b/>
          <w:bCs/>
          <w:color w:val="000000"/>
          <w:sz w:val="24"/>
          <w:szCs w:val="24"/>
        </w:rPr>
        <w:t>Виды контроля</w:t>
      </w:r>
      <w:r w:rsidRPr="005F3AAA">
        <w:rPr>
          <w:color w:val="000000"/>
          <w:sz w:val="24"/>
          <w:szCs w:val="24"/>
        </w:rPr>
        <w:t>.</w:t>
      </w:r>
    </w:p>
    <w:p w:rsidR="00BF5D74" w:rsidRPr="00701A34" w:rsidRDefault="00BF5D74" w:rsidP="00B95B2A">
      <w:pPr>
        <w:shd w:val="clear" w:color="auto" w:fill="FFFFFF"/>
        <w:spacing w:after="150" w:line="360" w:lineRule="auto"/>
        <w:jc w:val="both"/>
        <w:rPr>
          <w:b/>
          <w:color w:val="000000"/>
          <w:sz w:val="24"/>
          <w:szCs w:val="24"/>
        </w:rPr>
      </w:pPr>
      <w:r w:rsidRPr="00701A34">
        <w:rPr>
          <w:b/>
          <w:iCs/>
          <w:color w:val="000000"/>
          <w:sz w:val="24"/>
          <w:szCs w:val="24"/>
        </w:rPr>
        <w:t>Задачи врачебно-педагогического контроля</w:t>
      </w:r>
      <w:r w:rsidRPr="00701A34">
        <w:rPr>
          <w:b/>
          <w:color w:val="000000"/>
          <w:sz w:val="24"/>
          <w:szCs w:val="24"/>
        </w:rPr>
        <w:t> </w:t>
      </w:r>
      <w:r w:rsidRPr="00701A34">
        <w:rPr>
          <w:b/>
          <w:iCs/>
          <w:color w:val="000000"/>
          <w:sz w:val="24"/>
          <w:szCs w:val="24"/>
        </w:rPr>
        <w:t>на спортивно-оздоровительном этапе.</w:t>
      </w:r>
    </w:p>
    <w:p w:rsidR="00BF5D74" w:rsidRPr="00701A34" w:rsidRDefault="00BF5D74" w:rsidP="00B95B2A">
      <w:pPr>
        <w:shd w:val="clear" w:color="auto" w:fill="FFFFFF"/>
        <w:spacing w:line="360" w:lineRule="auto"/>
        <w:jc w:val="both"/>
        <w:rPr>
          <w:color w:val="000000"/>
          <w:sz w:val="24"/>
          <w:szCs w:val="24"/>
        </w:rPr>
      </w:pPr>
      <w:r w:rsidRPr="00701A34">
        <w:rPr>
          <w:color w:val="000000"/>
          <w:sz w:val="24"/>
          <w:szCs w:val="24"/>
        </w:rPr>
        <w:t>Основными задачами врачебно-педагогического контроля являются:</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    контроль за состоянием здоровья обучающихся;</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 привитие гигиенических навыков и неукоснительного выполнения рекомендаций фельдшера школы;</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 определение исходного уровня состояния здоровья, физической и функциональной подготовленности;</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lastRenderedPageBreak/>
        <w:t>- лечебно-профилактические мероприятия.</w:t>
      </w:r>
    </w:p>
    <w:p w:rsidR="00BF5D74" w:rsidRPr="00701A34" w:rsidRDefault="00BF5D74" w:rsidP="00B95B2A">
      <w:pPr>
        <w:shd w:val="clear" w:color="auto" w:fill="FFFFFF"/>
        <w:spacing w:line="360" w:lineRule="auto"/>
        <w:jc w:val="both"/>
        <w:rPr>
          <w:color w:val="000000"/>
          <w:sz w:val="24"/>
          <w:szCs w:val="24"/>
        </w:rPr>
      </w:pPr>
      <w:r w:rsidRPr="00701A34">
        <w:rPr>
          <w:color w:val="000000"/>
          <w:sz w:val="24"/>
          <w:szCs w:val="24"/>
        </w:rPr>
        <w:t>Формы контроля:</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 медицинское обследование в начале и конце учебного года;</w:t>
      </w:r>
    </w:p>
    <w:p w:rsidR="00701A34" w:rsidRPr="005F3AAA" w:rsidRDefault="00BF5D74" w:rsidP="00B95B2A">
      <w:pPr>
        <w:shd w:val="clear" w:color="auto" w:fill="FFFFFF"/>
        <w:spacing w:line="360" w:lineRule="auto"/>
        <w:jc w:val="both"/>
        <w:rPr>
          <w:color w:val="000000"/>
          <w:sz w:val="24"/>
          <w:szCs w:val="24"/>
        </w:rPr>
      </w:pPr>
      <w:r w:rsidRPr="005F3AAA">
        <w:rPr>
          <w:color w:val="000000"/>
          <w:sz w:val="24"/>
          <w:szCs w:val="24"/>
        </w:rPr>
        <w:t>- беседы о профилактике вирус</w:t>
      </w:r>
      <w:r w:rsidR="00701A34">
        <w:rPr>
          <w:color w:val="000000"/>
          <w:sz w:val="24"/>
          <w:szCs w:val="24"/>
        </w:rPr>
        <w:t>ных и респираторных заболеваний.</w:t>
      </w:r>
    </w:p>
    <w:p w:rsidR="00BF5D74" w:rsidRPr="005F3AAA" w:rsidRDefault="00BF5D74" w:rsidP="00B95B2A">
      <w:pPr>
        <w:shd w:val="clear" w:color="auto" w:fill="FFFFFF"/>
        <w:spacing w:after="150" w:line="360" w:lineRule="auto"/>
        <w:jc w:val="both"/>
        <w:rPr>
          <w:color w:val="000000"/>
          <w:sz w:val="24"/>
          <w:szCs w:val="24"/>
        </w:rPr>
      </w:pPr>
      <w:r w:rsidRPr="005F3AAA">
        <w:rPr>
          <w:b/>
          <w:bCs/>
          <w:color w:val="000000"/>
          <w:sz w:val="24"/>
          <w:szCs w:val="24"/>
        </w:rPr>
        <w:t>Педагогический контроль.</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Важнейшей функцией управления педагогическим процессом является контроль,</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определяющий эффективность учебной работы  на всём её протяжении.</w:t>
      </w:r>
    </w:p>
    <w:p w:rsidR="00BF5D74" w:rsidRPr="005F3AAA" w:rsidRDefault="00BF5D74" w:rsidP="00B95B2A">
      <w:pPr>
        <w:shd w:val="clear" w:color="auto" w:fill="FFFFFF"/>
        <w:spacing w:line="360" w:lineRule="auto"/>
        <w:jc w:val="both"/>
        <w:rPr>
          <w:color w:val="000000"/>
          <w:sz w:val="24"/>
          <w:szCs w:val="24"/>
        </w:rPr>
      </w:pPr>
      <w:r w:rsidRPr="005F3AAA">
        <w:rPr>
          <w:color w:val="000000"/>
          <w:sz w:val="24"/>
          <w:szCs w:val="24"/>
        </w:rPr>
        <w:t>Применяются следующие виды и формы контроля:</w:t>
      </w:r>
    </w:p>
    <w:p w:rsidR="00BF5D74" w:rsidRPr="005F3AAA" w:rsidRDefault="00BF5D74" w:rsidP="00B95B2A">
      <w:pPr>
        <w:widowControl/>
        <w:numPr>
          <w:ilvl w:val="0"/>
          <w:numId w:val="19"/>
        </w:numPr>
        <w:shd w:val="clear" w:color="auto" w:fill="FFFFFF"/>
        <w:autoSpaceDE/>
        <w:autoSpaceDN/>
        <w:adjustRightInd/>
        <w:spacing w:line="360" w:lineRule="auto"/>
        <w:jc w:val="both"/>
        <w:rPr>
          <w:color w:val="000000"/>
          <w:sz w:val="24"/>
          <w:szCs w:val="24"/>
        </w:rPr>
      </w:pPr>
      <w:r w:rsidRPr="005F3AAA">
        <w:rPr>
          <w:color w:val="000000"/>
          <w:sz w:val="24"/>
          <w:szCs w:val="24"/>
        </w:rPr>
        <w:t>предварительный контроль (оценка уровня развития физических качеств), осуществляется педагогом в форме тестирования.</w:t>
      </w:r>
    </w:p>
    <w:p w:rsidR="00BF5D74" w:rsidRPr="005F3AAA" w:rsidRDefault="00BF5D74" w:rsidP="00B95B2A">
      <w:pPr>
        <w:widowControl/>
        <w:numPr>
          <w:ilvl w:val="0"/>
          <w:numId w:val="19"/>
        </w:numPr>
        <w:shd w:val="clear" w:color="auto" w:fill="FFFFFF"/>
        <w:autoSpaceDE/>
        <w:autoSpaceDN/>
        <w:adjustRightInd/>
        <w:spacing w:line="360" w:lineRule="auto"/>
        <w:jc w:val="both"/>
        <w:rPr>
          <w:color w:val="000000"/>
          <w:sz w:val="24"/>
          <w:szCs w:val="24"/>
        </w:rPr>
      </w:pPr>
      <w:r w:rsidRPr="005F3AAA">
        <w:rPr>
          <w:color w:val="000000"/>
          <w:sz w:val="24"/>
          <w:szCs w:val="24"/>
        </w:rPr>
        <w:t>текущий контроль (оценка усвоения изучаемого материала, физической подготовленности и состояния здоровья) осуществляется педагогом в форме наблюдения.</w:t>
      </w:r>
    </w:p>
    <w:p w:rsidR="00701A34" w:rsidRPr="00B77415" w:rsidRDefault="00BF5D74" w:rsidP="00701A34">
      <w:pPr>
        <w:widowControl/>
        <w:numPr>
          <w:ilvl w:val="0"/>
          <w:numId w:val="19"/>
        </w:numPr>
        <w:shd w:val="clear" w:color="auto" w:fill="FFFFFF"/>
        <w:autoSpaceDE/>
        <w:autoSpaceDN/>
        <w:adjustRightInd/>
        <w:spacing w:line="360" w:lineRule="auto"/>
        <w:jc w:val="both"/>
        <w:rPr>
          <w:color w:val="000000"/>
          <w:sz w:val="24"/>
          <w:szCs w:val="24"/>
        </w:rPr>
      </w:pPr>
      <w:r w:rsidRPr="005F3AAA">
        <w:rPr>
          <w:color w:val="000000"/>
          <w:sz w:val="24"/>
          <w:szCs w:val="24"/>
        </w:rPr>
        <w:t>промежуточный контроль, за подготовленностью - (навыки) проводится один раз в полугодие в форме тестирования.</w:t>
      </w:r>
    </w:p>
    <w:p w:rsidR="00701A34" w:rsidRPr="005F3AAA" w:rsidRDefault="00BF5D74" w:rsidP="00B95B2A">
      <w:pPr>
        <w:shd w:val="clear" w:color="auto" w:fill="FFFFFF"/>
        <w:spacing w:line="360" w:lineRule="auto"/>
        <w:jc w:val="both"/>
        <w:rPr>
          <w:color w:val="000000"/>
          <w:sz w:val="24"/>
          <w:szCs w:val="24"/>
        </w:rPr>
      </w:pPr>
      <w:r w:rsidRPr="005F3AAA">
        <w:rPr>
          <w:b/>
          <w:bCs/>
          <w:color w:val="000000"/>
          <w:sz w:val="24"/>
          <w:szCs w:val="24"/>
        </w:rPr>
        <w:t>Формой подведения итогов</w:t>
      </w:r>
      <w:r w:rsidRPr="005F3AAA">
        <w:rPr>
          <w:color w:val="000000"/>
          <w:sz w:val="24"/>
          <w:szCs w:val="24"/>
        </w:rPr>
        <w:t> реализации дополнительной образовательной программы данной направленности являются соревнования и показательные выступления.</w:t>
      </w:r>
    </w:p>
    <w:tbl>
      <w:tblPr>
        <w:tblW w:w="1020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6521"/>
      </w:tblGrid>
      <w:tr w:rsidR="00020A08" w:rsidRPr="005F3AAA" w:rsidTr="00986F39">
        <w:tc>
          <w:tcPr>
            <w:tcW w:w="3686" w:type="dxa"/>
          </w:tcPr>
          <w:p w:rsidR="00020A08" w:rsidRPr="005F3AAA" w:rsidRDefault="00020A08" w:rsidP="0067610B">
            <w:pPr>
              <w:ind w:right="283"/>
              <w:jc w:val="center"/>
              <w:rPr>
                <w:b/>
                <w:bCs/>
                <w:sz w:val="24"/>
                <w:szCs w:val="24"/>
              </w:rPr>
            </w:pPr>
            <w:r w:rsidRPr="005F3AAA">
              <w:rPr>
                <w:b/>
                <w:bCs/>
                <w:sz w:val="24"/>
                <w:szCs w:val="24"/>
              </w:rPr>
              <w:t>Ключевая компетенция</w:t>
            </w:r>
          </w:p>
        </w:tc>
        <w:tc>
          <w:tcPr>
            <w:tcW w:w="6521" w:type="dxa"/>
          </w:tcPr>
          <w:p w:rsidR="00020A08" w:rsidRPr="005F3AAA" w:rsidRDefault="00020A08" w:rsidP="00085EB6">
            <w:pPr>
              <w:ind w:right="283"/>
              <w:jc w:val="center"/>
              <w:rPr>
                <w:b/>
                <w:bCs/>
                <w:sz w:val="24"/>
                <w:szCs w:val="24"/>
              </w:rPr>
            </w:pPr>
            <w:r w:rsidRPr="005F3AAA">
              <w:rPr>
                <w:b/>
                <w:bCs/>
                <w:sz w:val="24"/>
                <w:szCs w:val="24"/>
              </w:rPr>
              <w:t>Целевой ориентир  в уровне сформированности ключевых компетенций учащихся</w:t>
            </w:r>
          </w:p>
        </w:tc>
      </w:tr>
      <w:tr w:rsidR="00020A08" w:rsidRPr="005F3AAA" w:rsidTr="00986F39">
        <w:tc>
          <w:tcPr>
            <w:tcW w:w="3686" w:type="dxa"/>
            <w:vAlign w:val="center"/>
          </w:tcPr>
          <w:p w:rsidR="00020A08" w:rsidRPr="005F3AAA" w:rsidRDefault="00020A08" w:rsidP="0067610B">
            <w:pPr>
              <w:ind w:right="283"/>
              <w:jc w:val="center"/>
              <w:rPr>
                <w:bCs/>
                <w:sz w:val="24"/>
                <w:szCs w:val="24"/>
              </w:rPr>
            </w:pPr>
            <w:r w:rsidRPr="005F3AAA">
              <w:rPr>
                <w:b/>
                <w:bCs/>
                <w:sz w:val="24"/>
                <w:szCs w:val="24"/>
              </w:rPr>
              <w:t>Общекультурная компетенция</w:t>
            </w:r>
            <w:r w:rsidRPr="005F3AAA">
              <w:rPr>
                <w:bCs/>
                <w:sz w:val="24"/>
                <w:szCs w:val="24"/>
              </w:rPr>
              <w:t xml:space="preserve"> (предметная, мыслительная, исследовательская и информационная компетенции)</w:t>
            </w:r>
          </w:p>
          <w:p w:rsidR="00020A08" w:rsidRPr="005F3AAA" w:rsidRDefault="00020A08" w:rsidP="0067610B">
            <w:pPr>
              <w:ind w:right="283"/>
              <w:jc w:val="center"/>
              <w:rPr>
                <w:bCs/>
                <w:sz w:val="24"/>
                <w:szCs w:val="24"/>
              </w:rPr>
            </w:pPr>
          </w:p>
        </w:tc>
        <w:tc>
          <w:tcPr>
            <w:tcW w:w="6521" w:type="dxa"/>
          </w:tcPr>
          <w:p w:rsidR="00020A08" w:rsidRPr="005F3AAA" w:rsidRDefault="00020A08" w:rsidP="0067610B">
            <w:pPr>
              <w:ind w:right="283"/>
              <w:jc w:val="both"/>
              <w:rPr>
                <w:b/>
                <w:bCs/>
                <w:sz w:val="24"/>
                <w:szCs w:val="24"/>
                <w:u w:val="single"/>
              </w:rPr>
            </w:pPr>
            <w:r w:rsidRPr="005F3AAA">
              <w:rPr>
                <w:b/>
                <w:bCs/>
                <w:sz w:val="24"/>
                <w:szCs w:val="24"/>
                <w:u w:val="single"/>
              </w:rPr>
              <w:t>Способность и готовность:</w:t>
            </w:r>
          </w:p>
          <w:p w:rsidR="00020A08" w:rsidRPr="005F3AAA" w:rsidRDefault="00020A08" w:rsidP="0067610B">
            <w:pPr>
              <w:numPr>
                <w:ilvl w:val="0"/>
                <w:numId w:val="6"/>
              </w:numPr>
              <w:ind w:left="0" w:right="283" w:firstLine="0"/>
              <w:jc w:val="both"/>
              <w:rPr>
                <w:bCs/>
                <w:sz w:val="24"/>
                <w:szCs w:val="24"/>
              </w:rPr>
            </w:pPr>
            <w:r w:rsidRPr="005F3AAA">
              <w:rPr>
                <w:bCs/>
                <w:sz w:val="24"/>
                <w:szCs w:val="24"/>
              </w:rPr>
              <w:t>извлекать пользу из опыта;</w:t>
            </w:r>
          </w:p>
          <w:p w:rsidR="00020A08" w:rsidRPr="005F3AAA" w:rsidRDefault="00020A08" w:rsidP="0067610B">
            <w:pPr>
              <w:numPr>
                <w:ilvl w:val="0"/>
                <w:numId w:val="6"/>
              </w:numPr>
              <w:ind w:left="0" w:right="283" w:firstLine="0"/>
              <w:jc w:val="both"/>
              <w:rPr>
                <w:bCs/>
                <w:sz w:val="24"/>
                <w:szCs w:val="24"/>
              </w:rPr>
            </w:pPr>
            <w:r w:rsidRPr="005F3AAA">
              <w:rPr>
                <w:bCs/>
                <w:sz w:val="24"/>
                <w:szCs w:val="24"/>
              </w:rPr>
              <w:t>организовывать взаимосвязь и упорядочивание  своих знаний;</w:t>
            </w:r>
          </w:p>
          <w:p w:rsidR="00020A08" w:rsidRPr="005F3AAA" w:rsidRDefault="00020A08" w:rsidP="0067610B">
            <w:pPr>
              <w:numPr>
                <w:ilvl w:val="0"/>
                <w:numId w:val="6"/>
              </w:numPr>
              <w:ind w:left="0" w:right="283" w:firstLine="0"/>
              <w:jc w:val="both"/>
              <w:rPr>
                <w:bCs/>
                <w:sz w:val="24"/>
                <w:szCs w:val="24"/>
              </w:rPr>
            </w:pPr>
            <w:r w:rsidRPr="005F3AAA">
              <w:rPr>
                <w:bCs/>
                <w:sz w:val="24"/>
                <w:szCs w:val="24"/>
              </w:rPr>
              <w:t>организовывать собственные приемы обучения;</w:t>
            </w:r>
          </w:p>
          <w:p w:rsidR="00020A08" w:rsidRPr="005F3AAA" w:rsidRDefault="00020A08" w:rsidP="0067610B">
            <w:pPr>
              <w:numPr>
                <w:ilvl w:val="0"/>
                <w:numId w:val="6"/>
              </w:numPr>
              <w:ind w:left="0" w:right="283" w:firstLine="0"/>
              <w:jc w:val="both"/>
              <w:rPr>
                <w:bCs/>
                <w:sz w:val="24"/>
                <w:szCs w:val="24"/>
              </w:rPr>
            </w:pPr>
            <w:r w:rsidRPr="005F3AAA">
              <w:rPr>
                <w:bCs/>
                <w:sz w:val="24"/>
                <w:szCs w:val="24"/>
              </w:rPr>
              <w:t>решать проблемы;</w:t>
            </w:r>
          </w:p>
          <w:p w:rsidR="00020A08" w:rsidRPr="005F3AAA" w:rsidRDefault="00020A08" w:rsidP="0067610B">
            <w:pPr>
              <w:numPr>
                <w:ilvl w:val="0"/>
                <w:numId w:val="6"/>
              </w:numPr>
              <w:ind w:left="0" w:right="283" w:firstLine="0"/>
              <w:jc w:val="both"/>
              <w:rPr>
                <w:bCs/>
                <w:sz w:val="24"/>
                <w:szCs w:val="24"/>
              </w:rPr>
            </w:pPr>
            <w:r w:rsidRPr="005F3AAA">
              <w:rPr>
                <w:bCs/>
                <w:sz w:val="24"/>
                <w:szCs w:val="24"/>
              </w:rPr>
              <w:t>самостоятельно заниматься своим обучением</w:t>
            </w:r>
          </w:p>
        </w:tc>
      </w:tr>
      <w:tr w:rsidR="00020A08" w:rsidRPr="005F3AAA" w:rsidTr="00986F39">
        <w:tc>
          <w:tcPr>
            <w:tcW w:w="3686" w:type="dxa"/>
            <w:vAlign w:val="center"/>
          </w:tcPr>
          <w:p w:rsidR="00020A08" w:rsidRPr="005F3AAA" w:rsidRDefault="00020A08" w:rsidP="0067610B">
            <w:pPr>
              <w:ind w:right="283"/>
              <w:jc w:val="center"/>
              <w:rPr>
                <w:bCs/>
                <w:sz w:val="24"/>
                <w:szCs w:val="24"/>
              </w:rPr>
            </w:pPr>
            <w:r w:rsidRPr="005F3AAA">
              <w:rPr>
                <w:b/>
                <w:bCs/>
                <w:sz w:val="24"/>
                <w:szCs w:val="24"/>
              </w:rPr>
              <w:t>Социально-трудовая компетенция</w:t>
            </w:r>
          </w:p>
        </w:tc>
        <w:tc>
          <w:tcPr>
            <w:tcW w:w="6521" w:type="dxa"/>
          </w:tcPr>
          <w:p w:rsidR="00020A08" w:rsidRPr="005F3AAA" w:rsidRDefault="00020A08" w:rsidP="0067610B">
            <w:pPr>
              <w:ind w:right="283"/>
              <w:jc w:val="both"/>
              <w:rPr>
                <w:b/>
                <w:bCs/>
                <w:sz w:val="24"/>
                <w:szCs w:val="24"/>
                <w:u w:val="single"/>
              </w:rPr>
            </w:pPr>
            <w:r w:rsidRPr="005F3AAA">
              <w:rPr>
                <w:b/>
                <w:bCs/>
                <w:sz w:val="24"/>
                <w:szCs w:val="24"/>
                <w:u w:val="single"/>
              </w:rPr>
              <w:t>Способность и готовность:</w:t>
            </w:r>
          </w:p>
          <w:p w:rsidR="00020A08" w:rsidRPr="005F3AAA" w:rsidRDefault="00020A08" w:rsidP="0067610B">
            <w:pPr>
              <w:numPr>
                <w:ilvl w:val="0"/>
                <w:numId w:val="7"/>
              </w:numPr>
              <w:ind w:left="0" w:right="283" w:firstLine="0"/>
              <w:jc w:val="both"/>
              <w:rPr>
                <w:bCs/>
                <w:sz w:val="24"/>
                <w:szCs w:val="24"/>
              </w:rPr>
            </w:pPr>
            <w:r w:rsidRPr="005F3AAA">
              <w:rPr>
                <w:bCs/>
                <w:sz w:val="24"/>
                <w:szCs w:val="24"/>
              </w:rPr>
              <w:t>включаться в социально-значимую деятельность;</w:t>
            </w:r>
          </w:p>
          <w:p w:rsidR="00020A08" w:rsidRPr="005F3AAA" w:rsidRDefault="00020A08" w:rsidP="0067610B">
            <w:pPr>
              <w:numPr>
                <w:ilvl w:val="0"/>
                <w:numId w:val="7"/>
              </w:numPr>
              <w:ind w:left="0" w:right="283" w:firstLine="0"/>
              <w:jc w:val="both"/>
              <w:rPr>
                <w:bCs/>
                <w:sz w:val="24"/>
                <w:szCs w:val="24"/>
              </w:rPr>
            </w:pPr>
            <w:r w:rsidRPr="005F3AAA">
              <w:rPr>
                <w:bCs/>
                <w:sz w:val="24"/>
                <w:szCs w:val="24"/>
              </w:rPr>
              <w:t>оперативно включаться в   проекты;</w:t>
            </w:r>
          </w:p>
          <w:p w:rsidR="00020A08" w:rsidRPr="005F3AAA" w:rsidRDefault="00020A08" w:rsidP="0067610B">
            <w:pPr>
              <w:numPr>
                <w:ilvl w:val="0"/>
                <w:numId w:val="7"/>
              </w:numPr>
              <w:ind w:left="0" w:right="283" w:firstLine="0"/>
              <w:jc w:val="both"/>
              <w:rPr>
                <w:bCs/>
                <w:sz w:val="24"/>
                <w:szCs w:val="24"/>
              </w:rPr>
            </w:pPr>
            <w:r w:rsidRPr="005F3AAA">
              <w:rPr>
                <w:bCs/>
                <w:sz w:val="24"/>
                <w:szCs w:val="24"/>
              </w:rPr>
              <w:t>нести ответственность;</w:t>
            </w:r>
          </w:p>
          <w:p w:rsidR="00020A08" w:rsidRPr="005F3AAA" w:rsidRDefault="00020A08" w:rsidP="0067610B">
            <w:pPr>
              <w:numPr>
                <w:ilvl w:val="0"/>
                <w:numId w:val="7"/>
              </w:numPr>
              <w:ind w:left="0" w:right="283" w:firstLine="0"/>
              <w:jc w:val="both"/>
              <w:rPr>
                <w:bCs/>
                <w:sz w:val="24"/>
                <w:szCs w:val="24"/>
              </w:rPr>
            </w:pPr>
            <w:r w:rsidRPr="005F3AAA">
              <w:rPr>
                <w:bCs/>
                <w:sz w:val="24"/>
                <w:szCs w:val="24"/>
              </w:rPr>
              <w:t>внести свой вклад в проект;</w:t>
            </w:r>
          </w:p>
          <w:p w:rsidR="00020A08" w:rsidRPr="005F3AAA" w:rsidRDefault="00020A08" w:rsidP="0067610B">
            <w:pPr>
              <w:numPr>
                <w:ilvl w:val="0"/>
                <w:numId w:val="7"/>
              </w:numPr>
              <w:ind w:left="0" w:right="283" w:firstLine="0"/>
              <w:jc w:val="both"/>
              <w:rPr>
                <w:bCs/>
                <w:sz w:val="24"/>
                <w:szCs w:val="24"/>
              </w:rPr>
            </w:pPr>
            <w:r w:rsidRPr="005F3AAA">
              <w:rPr>
                <w:bCs/>
                <w:sz w:val="24"/>
                <w:szCs w:val="24"/>
              </w:rPr>
              <w:t>доказать солидарность;</w:t>
            </w:r>
          </w:p>
          <w:p w:rsidR="00020A08" w:rsidRPr="005F3AAA" w:rsidRDefault="00020A08" w:rsidP="0067610B">
            <w:pPr>
              <w:numPr>
                <w:ilvl w:val="0"/>
                <w:numId w:val="7"/>
              </w:numPr>
              <w:ind w:left="0" w:right="283" w:firstLine="0"/>
              <w:jc w:val="both"/>
              <w:rPr>
                <w:b/>
                <w:bCs/>
                <w:sz w:val="24"/>
                <w:szCs w:val="24"/>
              </w:rPr>
            </w:pPr>
            <w:r w:rsidRPr="005F3AAA">
              <w:rPr>
                <w:bCs/>
                <w:sz w:val="24"/>
                <w:szCs w:val="24"/>
              </w:rPr>
              <w:t>организовать свою работу.</w:t>
            </w:r>
          </w:p>
        </w:tc>
      </w:tr>
      <w:tr w:rsidR="00020A08" w:rsidRPr="005F3AAA" w:rsidTr="00986F39">
        <w:tc>
          <w:tcPr>
            <w:tcW w:w="3686" w:type="dxa"/>
            <w:vAlign w:val="center"/>
          </w:tcPr>
          <w:p w:rsidR="00020A08" w:rsidRPr="005F3AAA" w:rsidRDefault="00020A08" w:rsidP="0067610B">
            <w:pPr>
              <w:ind w:right="283"/>
              <w:jc w:val="center"/>
              <w:rPr>
                <w:bCs/>
                <w:sz w:val="24"/>
                <w:szCs w:val="24"/>
              </w:rPr>
            </w:pPr>
            <w:r w:rsidRPr="005F3AAA">
              <w:rPr>
                <w:b/>
                <w:bCs/>
                <w:sz w:val="24"/>
                <w:szCs w:val="24"/>
              </w:rPr>
              <w:t>Коммуникативная компетенция</w:t>
            </w:r>
          </w:p>
        </w:tc>
        <w:tc>
          <w:tcPr>
            <w:tcW w:w="6521" w:type="dxa"/>
          </w:tcPr>
          <w:p w:rsidR="00020A08" w:rsidRPr="005F3AAA" w:rsidRDefault="00020A08" w:rsidP="0067610B">
            <w:pPr>
              <w:ind w:right="283"/>
              <w:jc w:val="both"/>
              <w:rPr>
                <w:b/>
                <w:sz w:val="24"/>
                <w:szCs w:val="24"/>
                <w:u w:val="single"/>
              </w:rPr>
            </w:pPr>
            <w:r w:rsidRPr="005F3AAA">
              <w:rPr>
                <w:b/>
                <w:sz w:val="24"/>
                <w:szCs w:val="24"/>
                <w:u w:val="single"/>
              </w:rPr>
              <w:t xml:space="preserve">Усвоение основ коммуникативной культуры личности: </w:t>
            </w:r>
          </w:p>
          <w:p w:rsidR="00020A08" w:rsidRPr="005F3AAA" w:rsidRDefault="00020A08" w:rsidP="0067610B">
            <w:pPr>
              <w:numPr>
                <w:ilvl w:val="0"/>
                <w:numId w:val="8"/>
              </w:numPr>
              <w:ind w:left="0" w:right="283" w:firstLine="0"/>
              <w:jc w:val="both"/>
              <w:rPr>
                <w:sz w:val="24"/>
                <w:szCs w:val="24"/>
              </w:rPr>
            </w:pPr>
            <w:r w:rsidRPr="005F3AAA">
              <w:rPr>
                <w:sz w:val="24"/>
                <w:szCs w:val="24"/>
              </w:rPr>
              <w:t xml:space="preserve">умение высказывать и отстаивать свою точку зрения; </w:t>
            </w:r>
          </w:p>
          <w:p w:rsidR="00020A08" w:rsidRPr="005F3AAA" w:rsidRDefault="00020A08" w:rsidP="0067610B">
            <w:pPr>
              <w:numPr>
                <w:ilvl w:val="0"/>
                <w:numId w:val="8"/>
              </w:numPr>
              <w:ind w:left="0" w:right="283" w:firstLine="0"/>
              <w:jc w:val="both"/>
              <w:rPr>
                <w:sz w:val="24"/>
                <w:szCs w:val="24"/>
              </w:rPr>
            </w:pPr>
            <w:r w:rsidRPr="005F3AAA">
              <w:rPr>
                <w:sz w:val="24"/>
                <w:szCs w:val="24"/>
              </w:rPr>
              <w:t xml:space="preserve">овладение навыками неконфликтного общения; </w:t>
            </w:r>
          </w:p>
          <w:p w:rsidR="00020A08" w:rsidRPr="005F3AAA" w:rsidRDefault="00020A08" w:rsidP="0067610B">
            <w:pPr>
              <w:numPr>
                <w:ilvl w:val="0"/>
                <w:numId w:val="8"/>
              </w:numPr>
              <w:ind w:left="0" w:right="283" w:firstLine="0"/>
              <w:jc w:val="both"/>
              <w:rPr>
                <w:sz w:val="24"/>
                <w:szCs w:val="24"/>
              </w:rPr>
            </w:pPr>
            <w:r w:rsidRPr="005F3AAA">
              <w:rPr>
                <w:sz w:val="24"/>
                <w:szCs w:val="24"/>
              </w:rPr>
              <w:t>способность строить и вести общение в различных ситуациях и с людьми, отличающимися друг от друга по возрасту, ценностным ориентациям и другим признакам.</w:t>
            </w:r>
          </w:p>
        </w:tc>
      </w:tr>
      <w:tr w:rsidR="00020A08" w:rsidRPr="005F3AAA" w:rsidTr="00986F39">
        <w:tc>
          <w:tcPr>
            <w:tcW w:w="3686" w:type="dxa"/>
            <w:vAlign w:val="center"/>
          </w:tcPr>
          <w:p w:rsidR="00020A08" w:rsidRPr="005F3AAA" w:rsidRDefault="00020A08" w:rsidP="0067610B">
            <w:pPr>
              <w:ind w:right="283"/>
              <w:jc w:val="center"/>
              <w:rPr>
                <w:bCs/>
                <w:sz w:val="24"/>
                <w:szCs w:val="24"/>
              </w:rPr>
            </w:pPr>
            <w:r w:rsidRPr="005F3AAA">
              <w:rPr>
                <w:b/>
                <w:bCs/>
                <w:sz w:val="24"/>
                <w:szCs w:val="24"/>
              </w:rPr>
              <w:t xml:space="preserve">Компетенция в сфере </w:t>
            </w:r>
            <w:r w:rsidRPr="005F3AAA">
              <w:rPr>
                <w:b/>
                <w:bCs/>
                <w:sz w:val="24"/>
                <w:szCs w:val="24"/>
              </w:rPr>
              <w:lastRenderedPageBreak/>
              <w:t>личностного определения</w:t>
            </w:r>
          </w:p>
        </w:tc>
        <w:tc>
          <w:tcPr>
            <w:tcW w:w="6521" w:type="dxa"/>
          </w:tcPr>
          <w:p w:rsidR="00020A08" w:rsidRPr="005F3AAA" w:rsidRDefault="00020A08" w:rsidP="0067610B">
            <w:pPr>
              <w:ind w:right="283"/>
              <w:jc w:val="both"/>
              <w:rPr>
                <w:b/>
                <w:bCs/>
                <w:sz w:val="24"/>
                <w:szCs w:val="24"/>
                <w:u w:val="single"/>
              </w:rPr>
            </w:pPr>
            <w:r w:rsidRPr="005F3AAA">
              <w:rPr>
                <w:b/>
                <w:bCs/>
                <w:sz w:val="24"/>
                <w:szCs w:val="24"/>
                <w:u w:val="single"/>
              </w:rPr>
              <w:lastRenderedPageBreak/>
              <w:t xml:space="preserve">Способность и готовность: </w:t>
            </w:r>
          </w:p>
          <w:p w:rsidR="00020A08" w:rsidRPr="005F3AAA" w:rsidRDefault="00020A08" w:rsidP="0067610B">
            <w:pPr>
              <w:numPr>
                <w:ilvl w:val="0"/>
                <w:numId w:val="9"/>
              </w:numPr>
              <w:ind w:left="0" w:right="283" w:firstLine="0"/>
              <w:jc w:val="both"/>
              <w:rPr>
                <w:bCs/>
                <w:sz w:val="24"/>
                <w:szCs w:val="24"/>
              </w:rPr>
            </w:pPr>
            <w:r w:rsidRPr="005F3AAA">
              <w:rPr>
                <w:bCs/>
                <w:sz w:val="24"/>
                <w:szCs w:val="24"/>
              </w:rPr>
              <w:lastRenderedPageBreak/>
              <w:t>критически относиться к тому или иному аспекту развития нашего общества;</w:t>
            </w:r>
          </w:p>
          <w:p w:rsidR="00020A08" w:rsidRPr="005F3AAA" w:rsidRDefault="00020A08" w:rsidP="0067610B">
            <w:pPr>
              <w:numPr>
                <w:ilvl w:val="0"/>
                <w:numId w:val="9"/>
              </w:numPr>
              <w:ind w:left="0" w:right="283" w:firstLine="0"/>
              <w:jc w:val="both"/>
              <w:rPr>
                <w:bCs/>
                <w:sz w:val="24"/>
                <w:szCs w:val="24"/>
              </w:rPr>
            </w:pPr>
            <w:r w:rsidRPr="005F3AAA">
              <w:rPr>
                <w:bCs/>
                <w:sz w:val="24"/>
                <w:szCs w:val="24"/>
              </w:rPr>
              <w:t>уметь противостоять неуверенности и сложности;</w:t>
            </w:r>
          </w:p>
          <w:p w:rsidR="00020A08" w:rsidRPr="005F3AAA" w:rsidRDefault="00020A08" w:rsidP="0067610B">
            <w:pPr>
              <w:numPr>
                <w:ilvl w:val="0"/>
                <w:numId w:val="9"/>
              </w:numPr>
              <w:ind w:left="0" w:right="283" w:firstLine="0"/>
              <w:jc w:val="both"/>
              <w:rPr>
                <w:bCs/>
                <w:sz w:val="24"/>
                <w:szCs w:val="24"/>
              </w:rPr>
            </w:pPr>
            <w:r w:rsidRPr="005F3AAA">
              <w:rPr>
                <w:bCs/>
                <w:sz w:val="24"/>
                <w:szCs w:val="24"/>
              </w:rPr>
              <w:t>занимать личную позицию в дискуссиях и выковывать своё собственное мнение;</w:t>
            </w:r>
          </w:p>
          <w:p w:rsidR="00020A08" w:rsidRPr="005F3AAA" w:rsidRDefault="00020A08" w:rsidP="0067610B">
            <w:pPr>
              <w:numPr>
                <w:ilvl w:val="0"/>
                <w:numId w:val="9"/>
              </w:numPr>
              <w:ind w:left="0" w:right="283" w:firstLine="0"/>
              <w:jc w:val="both"/>
              <w:rPr>
                <w:bCs/>
                <w:sz w:val="24"/>
                <w:szCs w:val="24"/>
              </w:rPr>
            </w:pPr>
            <w:r w:rsidRPr="005F3AAA">
              <w:rPr>
                <w:bCs/>
                <w:sz w:val="24"/>
                <w:szCs w:val="24"/>
              </w:rPr>
              <w:t>оценивать социальные привычки, связанные со здоровье, потреблением, а также окружающей средой.</w:t>
            </w:r>
          </w:p>
        </w:tc>
      </w:tr>
    </w:tbl>
    <w:p w:rsidR="009427C6" w:rsidRDefault="009427C6" w:rsidP="00B77415">
      <w:pPr>
        <w:rPr>
          <w:b/>
          <w:sz w:val="24"/>
          <w:szCs w:val="24"/>
        </w:rPr>
      </w:pPr>
      <w:bookmarkStart w:id="1" w:name="_Toc79480974"/>
    </w:p>
    <w:p w:rsidR="009427C6" w:rsidRDefault="009427C6" w:rsidP="00A0252F">
      <w:pPr>
        <w:jc w:val="center"/>
        <w:rPr>
          <w:b/>
          <w:sz w:val="24"/>
          <w:szCs w:val="24"/>
        </w:rPr>
      </w:pPr>
    </w:p>
    <w:p w:rsidR="00A0252F" w:rsidRDefault="00701A34" w:rsidP="00A0252F">
      <w:pPr>
        <w:jc w:val="center"/>
        <w:rPr>
          <w:b/>
          <w:sz w:val="24"/>
          <w:szCs w:val="24"/>
        </w:rPr>
      </w:pPr>
      <w:r>
        <w:rPr>
          <w:b/>
          <w:sz w:val="24"/>
          <w:szCs w:val="24"/>
        </w:rPr>
        <w:t xml:space="preserve"> Учебный план </w:t>
      </w:r>
      <w:r w:rsidR="00A0252F" w:rsidRPr="005F3AAA">
        <w:rPr>
          <w:b/>
          <w:sz w:val="24"/>
          <w:szCs w:val="24"/>
        </w:rPr>
        <w:t>1 год</w:t>
      </w:r>
      <w:r>
        <w:rPr>
          <w:b/>
          <w:sz w:val="24"/>
          <w:szCs w:val="24"/>
        </w:rPr>
        <w:t>а</w:t>
      </w:r>
      <w:r w:rsidR="00A0252F" w:rsidRPr="005F3AAA">
        <w:rPr>
          <w:b/>
          <w:sz w:val="24"/>
          <w:szCs w:val="24"/>
        </w:rPr>
        <w:t xml:space="preserve"> обучения</w:t>
      </w:r>
    </w:p>
    <w:p w:rsidR="00701A34" w:rsidRPr="005F3AAA" w:rsidRDefault="00701A34" w:rsidP="00A0252F">
      <w:pPr>
        <w:jc w:val="center"/>
        <w:rPr>
          <w:b/>
          <w:sz w:val="24"/>
          <w:szCs w:val="24"/>
        </w:rPr>
      </w:pPr>
    </w:p>
    <w:tbl>
      <w:tblPr>
        <w:tblW w:w="10060" w:type="dxa"/>
        <w:tblInd w:w="-572" w:type="dxa"/>
        <w:tblLayout w:type="fixed"/>
        <w:tblCellMar>
          <w:left w:w="10" w:type="dxa"/>
          <w:right w:w="10" w:type="dxa"/>
        </w:tblCellMar>
        <w:tblLook w:val="0000" w:firstRow="0" w:lastRow="0" w:firstColumn="0" w:lastColumn="0" w:noHBand="0" w:noVBand="0"/>
      </w:tblPr>
      <w:tblGrid>
        <w:gridCol w:w="619"/>
        <w:gridCol w:w="3979"/>
        <w:gridCol w:w="1087"/>
        <w:gridCol w:w="1134"/>
        <w:gridCol w:w="1276"/>
        <w:gridCol w:w="1965"/>
      </w:tblGrid>
      <w:tr w:rsidR="00A0252F" w:rsidRPr="005F3AAA" w:rsidTr="00843324">
        <w:trPr>
          <w:trHeight w:hRule="exact" w:val="576"/>
        </w:trPr>
        <w:tc>
          <w:tcPr>
            <w:tcW w:w="619"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60" w:line="230" w:lineRule="exact"/>
              <w:ind w:left="120" w:firstLine="0"/>
              <w:jc w:val="left"/>
              <w:rPr>
                <w:sz w:val="24"/>
                <w:szCs w:val="24"/>
              </w:rPr>
            </w:pPr>
            <w:r w:rsidRPr="005F3AAA">
              <w:rPr>
                <w:rStyle w:val="2"/>
                <w:rFonts w:eastAsia="Calibri"/>
                <w:sz w:val="24"/>
                <w:szCs w:val="24"/>
              </w:rPr>
              <w:t>№</w:t>
            </w:r>
          </w:p>
          <w:p w:rsidR="00A0252F" w:rsidRPr="005F3AAA" w:rsidRDefault="00A0252F" w:rsidP="00A0252F">
            <w:pPr>
              <w:pStyle w:val="3"/>
              <w:shd w:val="clear" w:color="auto" w:fill="auto"/>
              <w:spacing w:before="60" w:after="0" w:line="230" w:lineRule="exact"/>
              <w:ind w:left="120" w:firstLine="0"/>
              <w:jc w:val="left"/>
              <w:rPr>
                <w:sz w:val="24"/>
                <w:szCs w:val="24"/>
              </w:rPr>
            </w:pPr>
            <w:r w:rsidRPr="005F3AAA">
              <w:rPr>
                <w:rStyle w:val="2"/>
                <w:rFonts w:eastAsia="Calibri"/>
                <w:sz w:val="24"/>
                <w:szCs w:val="24"/>
              </w:rPr>
              <w:t>п/п</w:t>
            </w:r>
          </w:p>
        </w:tc>
        <w:tc>
          <w:tcPr>
            <w:tcW w:w="3979"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Наименование разделов, тем</w:t>
            </w:r>
          </w:p>
        </w:tc>
        <w:tc>
          <w:tcPr>
            <w:tcW w:w="3497" w:type="dxa"/>
            <w:gridSpan w:val="3"/>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120" w:line="230" w:lineRule="exact"/>
              <w:ind w:firstLine="0"/>
              <w:jc w:val="center"/>
              <w:rPr>
                <w:sz w:val="24"/>
                <w:szCs w:val="24"/>
              </w:rPr>
            </w:pPr>
            <w:r w:rsidRPr="005F3AAA">
              <w:rPr>
                <w:rStyle w:val="2"/>
                <w:rFonts w:eastAsia="Calibri"/>
                <w:sz w:val="24"/>
                <w:szCs w:val="24"/>
              </w:rPr>
              <w:t>Количество</w:t>
            </w:r>
          </w:p>
          <w:p w:rsidR="00A0252F" w:rsidRPr="005F3AAA" w:rsidRDefault="00A0252F" w:rsidP="00A0252F">
            <w:pPr>
              <w:pStyle w:val="3"/>
              <w:shd w:val="clear" w:color="auto" w:fill="auto"/>
              <w:spacing w:before="120" w:after="0" w:line="230" w:lineRule="exact"/>
              <w:ind w:left="120" w:firstLine="0"/>
              <w:jc w:val="left"/>
              <w:rPr>
                <w:sz w:val="24"/>
                <w:szCs w:val="24"/>
              </w:rPr>
            </w:pPr>
            <w:r w:rsidRPr="005F3AAA">
              <w:rPr>
                <w:rStyle w:val="2"/>
                <w:rFonts w:eastAsia="Calibri"/>
                <w:sz w:val="24"/>
                <w:szCs w:val="24"/>
              </w:rPr>
              <w:t>часов</w:t>
            </w:r>
          </w:p>
          <w:p w:rsidR="00A0252F" w:rsidRPr="005F3AAA" w:rsidRDefault="00A0252F" w:rsidP="00A0252F">
            <w:pPr>
              <w:pStyle w:val="3"/>
              <w:shd w:val="clear" w:color="auto" w:fill="auto"/>
              <w:spacing w:before="0" w:after="0" w:line="230" w:lineRule="exact"/>
              <w:ind w:left="120" w:firstLine="0"/>
              <w:jc w:val="left"/>
              <w:rPr>
                <w:sz w:val="24"/>
                <w:szCs w:val="24"/>
                <w:lang w:val="en-US"/>
              </w:rPr>
            </w:pPr>
            <w:r w:rsidRPr="005F3AAA">
              <w:rPr>
                <w:rStyle w:val="2"/>
                <w:rFonts w:eastAsia="Calibri"/>
                <w:sz w:val="24"/>
                <w:szCs w:val="24"/>
                <w:lang w:val="en-US"/>
              </w:rPr>
              <w:t xml:space="preserve"> </w:t>
            </w:r>
          </w:p>
        </w:tc>
        <w:tc>
          <w:tcPr>
            <w:tcW w:w="1965" w:type="dxa"/>
            <w:vMerge w:val="restart"/>
            <w:tcBorders>
              <w:top w:val="single" w:sz="4" w:space="0" w:color="auto"/>
              <w:left w:val="single" w:sz="4" w:space="0" w:color="auto"/>
              <w:right w:val="single" w:sz="4" w:space="0" w:color="auto"/>
            </w:tcBorders>
            <w:shd w:val="clear" w:color="auto" w:fill="FFFFFF"/>
          </w:tcPr>
          <w:p w:rsidR="00A0252F" w:rsidRPr="005F3AAA" w:rsidRDefault="00A0252F" w:rsidP="00A0252F">
            <w:pPr>
              <w:pStyle w:val="3"/>
              <w:shd w:val="clear" w:color="auto" w:fill="auto"/>
              <w:spacing w:before="0" w:after="120" w:line="230" w:lineRule="exact"/>
              <w:ind w:firstLine="0"/>
              <w:jc w:val="center"/>
              <w:rPr>
                <w:sz w:val="24"/>
                <w:szCs w:val="24"/>
              </w:rPr>
            </w:pPr>
            <w:r w:rsidRPr="005F3AAA">
              <w:rPr>
                <w:rStyle w:val="2"/>
                <w:rFonts w:eastAsia="Calibri"/>
                <w:sz w:val="24"/>
                <w:szCs w:val="24"/>
              </w:rPr>
              <w:t>Формы</w:t>
            </w:r>
            <w:r w:rsidRPr="005F3AAA">
              <w:rPr>
                <w:rStyle w:val="2"/>
                <w:rFonts w:eastAsia="Calibri"/>
                <w:sz w:val="24"/>
                <w:szCs w:val="24"/>
                <w:lang w:val="en-US"/>
              </w:rPr>
              <w:t xml:space="preserve"> </w:t>
            </w:r>
            <w:r w:rsidRPr="005F3AAA">
              <w:rPr>
                <w:rStyle w:val="2"/>
                <w:rFonts w:eastAsia="Calibri"/>
                <w:sz w:val="24"/>
                <w:szCs w:val="24"/>
              </w:rPr>
              <w:t>аттестации контроля</w:t>
            </w:r>
          </w:p>
        </w:tc>
      </w:tr>
      <w:tr w:rsidR="00A0252F" w:rsidRPr="005F3AAA" w:rsidTr="00843324">
        <w:trPr>
          <w:trHeight w:hRule="exact" w:val="409"/>
        </w:trPr>
        <w:tc>
          <w:tcPr>
            <w:tcW w:w="619" w:type="dxa"/>
            <w:vMerge/>
            <w:tcBorders>
              <w:left w:val="single" w:sz="4" w:space="0" w:color="auto"/>
            </w:tcBorders>
            <w:shd w:val="clear" w:color="auto" w:fill="FFFFFF"/>
          </w:tcPr>
          <w:p w:rsidR="00A0252F" w:rsidRPr="005F3AAA" w:rsidRDefault="00A0252F" w:rsidP="00A0252F">
            <w:pPr>
              <w:rPr>
                <w:sz w:val="24"/>
                <w:szCs w:val="24"/>
              </w:rPr>
            </w:pPr>
          </w:p>
        </w:tc>
        <w:tc>
          <w:tcPr>
            <w:tcW w:w="3979" w:type="dxa"/>
            <w:vMerge/>
            <w:tcBorders>
              <w:left w:val="single" w:sz="4" w:space="0" w:color="auto"/>
            </w:tcBorders>
            <w:shd w:val="clear" w:color="auto" w:fill="FFFFFF"/>
          </w:tcPr>
          <w:p w:rsidR="00A0252F" w:rsidRPr="005F3AAA" w:rsidRDefault="00A0252F" w:rsidP="00A0252F">
            <w:pPr>
              <w:rPr>
                <w:sz w:val="24"/>
                <w:szCs w:val="24"/>
              </w:rPr>
            </w:pP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Всего часов</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Теория</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Практика</w:t>
            </w:r>
          </w:p>
        </w:tc>
        <w:tc>
          <w:tcPr>
            <w:tcW w:w="1965" w:type="dxa"/>
            <w:vMerge/>
            <w:tcBorders>
              <w:left w:val="single" w:sz="4" w:space="0" w:color="auto"/>
              <w:right w:val="single" w:sz="4" w:space="0" w:color="auto"/>
            </w:tcBorders>
            <w:shd w:val="clear" w:color="auto" w:fill="FFFFFF"/>
          </w:tcPr>
          <w:p w:rsidR="00A0252F" w:rsidRPr="005F3AAA" w:rsidRDefault="00A0252F" w:rsidP="00A0252F">
            <w:pPr>
              <w:rPr>
                <w:sz w:val="24"/>
                <w:szCs w:val="24"/>
              </w:rPr>
            </w:pPr>
          </w:p>
        </w:tc>
      </w:tr>
      <w:tr w:rsidR="00A0252F" w:rsidRPr="005F3AAA" w:rsidTr="00843324">
        <w:trPr>
          <w:trHeight w:hRule="exact" w:val="1381"/>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1.</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Введение в программу</w:t>
            </w:r>
          </w:p>
          <w:p w:rsidR="00A0252F" w:rsidRPr="005F3AAA" w:rsidRDefault="00A0252F" w:rsidP="00A0252F">
            <w:pPr>
              <w:pStyle w:val="3"/>
              <w:numPr>
                <w:ilvl w:val="0"/>
                <w:numId w:val="20"/>
              </w:numPr>
              <w:shd w:val="clear" w:color="auto" w:fill="auto"/>
              <w:tabs>
                <w:tab w:val="left" w:pos="451"/>
              </w:tabs>
              <w:spacing w:before="0" w:after="0"/>
              <w:ind w:left="120" w:firstLine="0"/>
              <w:jc w:val="left"/>
              <w:rPr>
                <w:sz w:val="24"/>
                <w:szCs w:val="24"/>
              </w:rPr>
            </w:pPr>
            <w:r w:rsidRPr="005F3AAA">
              <w:rPr>
                <w:rStyle w:val="2"/>
                <w:rFonts w:eastAsia="Calibri"/>
                <w:sz w:val="24"/>
                <w:szCs w:val="24"/>
              </w:rPr>
              <w:t>Вводное занятие, ТБ</w:t>
            </w:r>
          </w:p>
          <w:p w:rsidR="00A0252F" w:rsidRPr="005F3AAA" w:rsidRDefault="00A0252F" w:rsidP="00A0252F">
            <w:pPr>
              <w:pStyle w:val="3"/>
              <w:numPr>
                <w:ilvl w:val="0"/>
                <w:numId w:val="20"/>
              </w:numPr>
              <w:shd w:val="clear" w:color="auto" w:fill="auto"/>
              <w:tabs>
                <w:tab w:val="left" w:pos="451"/>
              </w:tabs>
              <w:spacing w:before="0" w:after="0"/>
              <w:ind w:left="120" w:firstLine="0"/>
              <w:jc w:val="left"/>
              <w:rPr>
                <w:sz w:val="24"/>
                <w:szCs w:val="24"/>
              </w:rPr>
            </w:pPr>
            <w:r w:rsidRPr="005F3AAA">
              <w:rPr>
                <w:rStyle w:val="2"/>
                <w:rFonts w:eastAsia="Calibri"/>
                <w:sz w:val="24"/>
                <w:szCs w:val="24"/>
              </w:rPr>
              <w:t>Беседы о ЗОЖ</w:t>
            </w:r>
          </w:p>
          <w:p w:rsidR="00A0252F" w:rsidRPr="005F3AAA" w:rsidRDefault="00A0252F" w:rsidP="00A0252F">
            <w:pPr>
              <w:pStyle w:val="3"/>
              <w:numPr>
                <w:ilvl w:val="0"/>
                <w:numId w:val="20"/>
              </w:numPr>
              <w:shd w:val="clear" w:color="auto" w:fill="auto"/>
              <w:tabs>
                <w:tab w:val="left" w:pos="451"/>
              </w:tabs>
              <w:spacing w:before="0" w:after="0"/>
              <w:ind w:left="120" w:firstLine="0"/>
              <w:jc w:val="left"/>
              <w:rPr>
                <w:sz w:val="24"/>
                <w:szCs w:val="24"/>
              </w:rPr>
            </w:pPr>
            <w:r w:rsidRPr="005F3AAA">
              <w:rPr>
                <w:rStyle w:val="2"/>
                <w:rFonts w:eastAsia="Calibri"/>
                <w:sz w:val="24"/>
                <w:szCs w:val="24"/>
              </w:rPr>
              <w:t>История развития</w:t>
            </w:r>
          </w:p>
          <w:p w:rsidR="00A0252F" w:rsidRPr="005F3AAA" w:rsidRDefault="00A0252F" w:rsidP="00A0252F">
            <w:pPr>
              <w:pStyle w:val="3"/>
              <w:numPr>
                <w:ilvl w:val="0"/>
                <w:numId w:val="20"/>
              </w:numPr>
              <w:shd w:val="clear" w:color="auto" w:fill="auto"/>
              <w:tabs>
                <w:tab w:val="left" w:pos="451"/>
              </w:tabs>
              <w:spacing w:before="0" w:after="0"/>
              <w:ind w:left="120" w:firstLine="0"/>
              <w:jc w:val="left"/>
              <w:rPr>
                <w:sz w:val="24"/>
                <w:szCs w:val="24"/>
              </w:rPr>
            </w:pPr>
            <w:r w:rsidRPr="005F3AAA">
              <w:rPr>
                <w:rStyle w:val="2"/>
                <w:rFonts w:eastAsia="Calibri"/>
                <w:sz w:val="24"/>
                <w:szCs w:val="24"/>
              </w:rPr>
              <w:t>Правила игры</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A0252F" w:rsidP="00A0252F">
            <w:pPr>
              <w:rPr>
                <w:sz w:val="24"/>
                <w:szCs w:val="24"/>
              </w:rPr>
            </w:pPr>
            <w:r w:rsidRPr="005F3AAA">
              <w:rPr>
                <w:sz w:val="24"/>
                <w:szCs w:val="24"/>
              </w:rPr>
              <w:t>Фронтальный опрос</w:t>
            </w:r>
          </w:p>
        </w:tc>
      </w:tr>
      <w:tr w:rsidR="00A0252F" w:rsidRPr="005F3AAA" w:rsidTr="00843324">
        <w:trPr>
          <w:trHeight w:hRule="exact" w:val="2201"/>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Общая физическая подготовка</w:t>
            </w:r>
          </w:p>
          <w:p w:rsidR="00A0252F" w:rsidRPr="005F3AAA" w:rsidRDefault="00A0252F" w:rsidP="00A0252F">
            <w:pPr>
              <w:pStyle w:val="3"/>
              <w:numPr>
                <w:ilvl w:val="0"/>
                <w:numId w:val="21"/>
              </w:numPr>
              <w:shd w:val="clear" w:color="auto" w:fill="auto"/>
              <w:tabs>
                <w:tab w:val="left" w:pos="485"/>
              </w:tabs>
              <w:spacing w:before="0" w:after="0"/>
              <w:ind w:left="120" w:firstLine="0"/>
              <w:jc w:val="left"/>
              <w:rPr>
                <w:sz w:val="24"/>
                <w:szCs w:val="24"/>
              </w:rPr>
            </w:pPr>
            <w:r w:rsidRPr="005F3AAA">
              <w:rPr>
                <w:rStyle w:val="2"/>
                <w:rFonts w:eastAsia="Calibri"/>
                <w:sz w:val="24"/>
                <w:szCs w:val="24"/>
              </w:rPr>
              <w:t>Строевые упражнения</w:t>
            </w:r>
          </w:p>
          <w:p w:rsidR="00A0252F" w:rsidRPr="005F3AAA" w:rsidRDefault="00A0252F" w:rsidP="00A0252F">
            <w:pPr>
              <w:pStyle w:val="3"/>
              <w:numPr>
                <w:ilvl w:val="0"/>
                <w:numId w:val="21"/>
              </w:numPr>
              <w:shd w:val="clear" w:color="auto" w:fill="auto"/>
              <w:tabs>
                <w:tab w:val="left" w:pos="480"/>
              </w:tabs>
              <w:spacing w:before="0" w:after="0"/>
              <w:ind w:left="120" w:firstLine="0"/>
              <w:jc w:val="left"/>
              <w:rPr>
                <w:sz w:val="24"/>
                <w:szCs w:val="24"/>
              </w:rPr>
            </w:pPr>
            <w:r w:rsidRPr="005F3AAA">
              <w:rPr>
                <w:rStyle w:val="2"/>
                <w:rFonts w:eastAsia="Calibri"/>
                <w:sz w:val="24"/>
                <w:szCs w:val="24"/>
              </w:rPr>
              <w:t>Элементы ходьбы и бега</w:t>
            </w:r>
          </w:p>
          <w:p w:rsidR="00A0252F" w:rsidRPr="005F3AAA" w:rsidRDefault="00A0252F" w:rsidP="00A0252F">
            <w:pPr>
              <w:pStyle w:val="3"/>
              <w:numPr>
                <w:ilvl w:val="0"/>
                <w:numId w:val="21"/>
              </w:numPr>
              <w:shd w:val="clear" w:color="auto" w:fill="auto"/>
              <w:tabs>
                <w:tab w:val="left" w:pos="475"/>
              </w:tabs>
              <w:spacing w:before="0" w:after="0"/>
              <w:ind w:left="120" w:firstLine="0"/>
              <w:jc w:val="left"/>
              <w:rPr>
                <w:sz w:val="24"/>
                <w:szCs w:val="24"/>
              </w:rPr>
            </w:pPr>
            <w:r w:rsidRPr="005F3AAA">
              <w:rPr>
                <w:rStyle w:val="2"/>
                <w:rFonts w:eastAsia="Calibri"/>
                <w:sz w:val="24"/>
                <w:szCs w:val="24"/>
              </w:rPr>
              <w:t>Гимнастические упражнения</w:t>
            </w:r>
          </w:p>
          <w:p w:rsidR="00A0252F" w:rsidRPr="005F3AAA" w:rsidRDefault="00A0252F" w:rsidP="00A0252F">
            <w:pPr>
              <w:pStyle w:val="3"/>
              <w:numPr>
                <w:ilvl w:val="0"/>
                <w:numId w:val="21"/>
              </w:numPr>
              <w:shd w:val="clear" w:color="auto" w:fill="auto"/>
              <w:tabs>
                <w:tab w:val="left" w:pos="480"/>
              </w:tabs>
              <w:spacing w:before="0" w:after="0"/>
              <w:ind w:left="120" w:firstLine="0"/>
              <w:jc w:val="left"/>
              <w:rPr>
                <w:sz w:val="24"/>
                <w:szCs w:val="24"/>
              </w:rPr>
            </w:pPr>
            <w:r w:rsidRPr="005F3AAA">
              <w:rPr>
                <w:rStyle w:val="2"/>
                <w:rFonts w:eastAsia="Calibri"/>
                <w:sz w:val="24"/>
                <w:szCs w:val="24"/>
              </w:rPr>
              <w:t>Л/а упражнения</w:t>
            </w:r>
          </w:p>
          <w:p w:rsidR="00A0252F" w:rsidRPr="005F3AAA" w:rsidRDefault="00A0252F" w:rsidP="00A0252F">
            <w:pPr>
              <w:pStyle w:val="3"/>
              <w:numPr>
                <w:ilvl w:val="0"/>
                <w:numId w:val="21"/>
              </w:numPr>
              <w:shd w:val="clear" w:color="auto" w:fill="auto"/>
              <w:tabs>
                <w:tab w:val="left" w:pos="480"/>
              </w:tabs>
              <w:spacing w:before="0" w:after="0"/>
              <w:ind w:left="120" w:firstLine="0"/>
              <w:jc w:val="left"/>
              <w:rPr>
                <w:sz w:val="24"/>
                <w:szCs w:val="24"/>
              </w:rPr>
            </w:pPr>
            <w:r w:rsidRPr="005F3AAA">
              <w:rPr>
                <w:rStyle w:val="2"/>
                <w:rFonts w:eastAsia="Calibri"/>
                <w:sz w:val="24"/>
                <w:szCs w:val="24"/>
              </w:rPr>
              <w:t>Акробатические упражнения</w:t>
            </w:r>
          </w:p>
          <w:p w:rsidR="00A0252F" w:rsidRPr="005F3AAA" w:rsidRDefault="00A0252F" w:rsidP="00A0252F">
            <w:pPr>
              <w:pStyle w:val="3"/>
              <w:numPr>
                <w:ilvl w:val="0"/>
                <w:numId w:val="21"/>
              </w:numPr>
              <w:shd w:val="clear" w:color="auto" w:fill="auto"/>
              <w:tabs>
                <w:tab w:val="left" w:pos="480"/>
              </w:tabs>
              <w:spacing w:before="0" w:after="0"/>
              <w:ind w:left="120" w:firstLine="0"/>
              <w:jc w:val="left"/>
              <w:rPr>
                <w:sz w:val="24"/>
                <w:szCs w:val="24"/>
              </w:rPr>
            </w:pPr>
            <w:r w:rsidRPr="005F3AAA">
              <w:rPr>
                <w:rStyle w:val="2"/>
                <w:rFonts w:eastAsia="Calibri"/>
                <w:sz w:val="24"/>
                <w:szCs w:val="24"/>
              </w:rPr>
              <w:t>Упражнения в висах и упорах</w:t>
            </w:r>
          </w:p>
          <w:p w:rsidR="00A0252F" w:rsidRPr="005F3AAA" w:rsidRDefault="00A0252F" w:rsidP="00A0252F">
            <w:pPr>
              <w:pStyle w:val="3"/>
              <w:numPr>
                <w:ilvl w:val="0"/>
                <w:numId w:val="21"/>
              </w:numPr>
              <w:shd w:val="clear" w:color="auto" w:fill="auto"/>
              <w:tabs>
                <w:tab w:val="left" w:pos="475"/>
              </w:tabs>
              <w:spacing w:before="0" w:after="0"/>
              <w:ind w:left="120" w:firstLine="0"/>
              <w:jc w:val="left"/>
              <w:rPr>
                <w:sz w:val="24"/>
                <w:szCs w:val="24"/>
              </w:rPr>
            </w:pPr>
            <w:r w:rsidRPr="005F3AAA">
              <w:rPr>
                <w:rStyle w:val="2"/>
                <w:rFonts w:eastAsia="Calibri"/>
                <w:sz w:val="24"/>
                <w:szCs w:val="24"/>
              </w:rPr>
              <w:t>Подвижные игры</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66</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62</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A0252F" w:rsidP="00A0252F">
            <w:pPr>
              <w:rPr>
                <w:sz w:val="24"/>
                <w:szCs w:val="24"/>
              </w:rPr>
            </w:pPr>
            <w:r w:rsidRPr="005F3AAA">
              <w:rPr>
                <w:sz w:val="24"/>
                <w:szCs w:val="24"/>
              </w:rPr>
              <w:t>Индивидуальная работа</w:t>
            </w:r>
          </w:p>
        </w:tc>
      </w:tr>
      <w:tr w:rsidR="00A0252F" w:rsidRPr="005F3AAA" w:rsidTr="00843324">
        <w:trPr>
          <w:trHeight w:hRule="exact" w:val="919"/>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3.</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Специальная физическая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3.1 Развитие физических качеств</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20</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843324" w:rsidP="00A0252F">
            <w:pPr>
              <w:rPr>
                <w:sz w:val="24"/>
                <w:szCs w:val="24"/>
              </w:rPr>
            </w:pPr>
            <w:r w:rsidRPr="005F3AAA">
              <w:rPr>
                <w:sz w:val="24"/>
                <w:szCs w:val="24"/>
              </w:rPr>
              <w:t>Качественное выполнение заданий</w:t>
            </w:r>
          </w:p>
        </w:tc>
      </w:tr>
      <w:tr w:rsidR="00A0252F" w:rsidRPr="005F3AAA" w:rsidTr="00843324">
        <w:trPr>
          <w:trHeight w:hRule="exact" w:val="3024"/>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Техническая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4.1 Передвижения без мяча 4.2Приемы владения мячом ногами</w:t>
            </w:r>
          </w:p>
          <w:p w:rsidR="00A0252F" w:rsidRPr="005F3AAA" w:rsidRDefault="00A0252F" w:rsidP="00A0252F">
            <w:pPr>
              <w:pStyle w:val="3"/>
              <w:numPr>
                <w:ilvl w:val="0"/>
                <w:numId w:val="22"/>
              </w:numPr>
              <w:shd w:val="clear" w:color="auto" w:fill="auto"/>
              <w:tabs>
                <w:tab w:val="left" w:pos="475"/>
              </w:tabs>
              <w:spacing w:before="0" w:after="0"/>
              <w:ind w:left="120" w:firstLine="0"/>
              <w:jc w:val="left"/>
              <w:rPr>
                <w:sz w:val="24"/>
                <w:szCs w:val="24"/>
              </w:rPr>
            </w:pPr>
            <w:r w:rsidRPr="005F3AAA">
              <w:rPr>
                <w:rStyle w:val="2"/>
                <w:rFonts w:eastAsia="Calibri"/>
                <w:sz w:val="24"/>
                <w:szCs w:val="24"/>
              </w:rPr>
              <w:t>Приемы игры головой</w:t>
            </w:r>
          </w:p>
          <w:p w:rsidR="00A0252F" w:rsidRPr="005F3AAA" w:rsidRDefault="00A0252F" w:rsidP="00A0252F">
            <w:pPr>
              <w:pStyle w:val="3"/>
              <w:numPr>
                <w:ilvl w:val="0"/>
                <w:numId w:val="2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Остановка мяча</w:t>
            </w:r>
          </w:p>
          <w:p w:rsidR="00A0252F" w:rsidRPr="005F3AAA" w:rsidRDefault="00A0252F" w:rsidP="00A0252F">
            <w:pPr>
              <w:pStyle w:val="3"/>
              <w:numPr>
                <w:ilvl w:val="0"/>
                <w:numId w:val="22"/>
              </w:numPr>
              <w:shd w:val="clear" w:color="auto" w:fill="auto"/>
              <w:tabs>
                <w:tab w:val="left" w:pos="475"/>
              </w:tabs>
              <w:spacing w:before="0" w:after="0"/>
              <w:ind w:left="120" w:firstLine="0"/>
              <w:jc w:val="left"/>
              <w:rPr>
                <w:sz w:val="24"/>
                <w:szCs w:val="24"/>
              </w:rPr>
            </w:pPr>
            <w:r w:rsidRPr="005F3AAA">
              <w:rPr>
                <w:rStyle w:val="2"/>
                <w:rFonts w:eastAsia="Calibri"/>
                <w:sz w:val="24"/>
                <w:szCs w:val="24"/>
              </w:rPr>
              <w:t>Ведение мяча</w:t>
            </w:r>
          </w:p>
          <w:p w:rsidR="00A0252F" w:rsidRPr="005F3AAA" w:rsidRDefault="00A0252F" w:rsidP="00A0252F">
            <w:pPr>
              <w:pStyle w:val="3"/>
              <w:numPr>
                <w:ilvl w:val="0"/>
                <w:numId w:val="2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Обманные движения (финты)</w:t>
            </w:r>
          </w:p>
          <w:p w:rsidR="00A0252F" w:rsidRPr="005F3AAA" w:rsidRDefault="00A0252F" w:rsidP="00A0252F">
            <w:pPr>
              <w:pStyle w:val="3"/>
              <w:numPr>
                <w:ilvl w:val="0"/>
                <w:numId w:val="2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Отбор мяча</w:t>
            </w:r>
          </w:p>
          <w:p w:rsidR="00A0252F" w:rsidRPr="005F3AAA" w:rsidRDefault="00A0252F" w:rsidP="00A0252F">
            <w:pPr>
              <w:pStyle w:val="3"/>
              <w:numPr>
                <w:ilvl w:val="0"/>
                <w:numId w:val="22"/>
              </w:numPr>
              <w:shd w:val="clear" w:color="auto" w:fill="auto"/>
              <w:tabs>
                <w:tab w:val="left" w:pos="475"/>
              </w:tabs>
              <w:spacing w:before="0" w:after="0"/>
              <w:ind w:left="120" w:firstLine="0"/>
              <w:jc w:val="left"/>
              <w:rPr>
                <w:sz w:val="24"/>
                <w:szCs w:val="24"/>
              </w:rPr>
            </w:pPr>
            <w:r w:rsidRPr="005F3AAA">
              <w:rPr>
                <w:rStyle w:val="2"/>
                <w:rFonts w:eastAsia="Calibri"/>
                <w:sz w:val="24"/>
                <w:szCs w:val="24"/>
              </w:rPr>
              <w:t>Вбрасывание мяча</w:t>
            </w:r>
          </w:p>
          <w:p w:rsidR="00A0252F" w:rsidRPr="005F3AAA" w:rsidRDefault="00A0252F" w:rsidP="00A0252F">
            <w:pPr>
              <w:pStyle w:val="3"/>
              <w:numPr>
                <w:ilvl w:val="0"/>
                <w:numId w:val="22"/>
              </w:numPr>
              <w:shd w:val="clear" w:color="auto" w:fill="auto"/>
              <w:tabs>
                <w:tab w:val="left" w:pos="485"/>
              </w:tabs>
              <w:spacing w:before="0" w:after="0"/>
              <w:ind w:left="120" w:firstLine="0"/>
              <w:jc w:val="left"/>
              <w:rPr>
                <w:sz w:val="24"/>
                <w:szCs w:val="24"/>
              </w:rPr>
            </w:pPr>
            <w:r w:rsidRPr="005F3AAA">
              <w:rPr>
                <w:rStyle w:val="2"/>
                <w:rFonts w:eastAsia="Calibri"/>
                <w:sz w:val="24"/>
                <w:szCs w:val="24"/>
              </w:rPr>
              <w:t>Техника игры вратаря</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3</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19</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843324" w:rsidP="00A0252F">
            <w:pPr>
              <w:rPr>
                <w:sz w:val="24"/>
                <w:szCs w:val="24"/>
              </w:rPr>
            </w:pPr>
            <w:r w:rsidRPr="005F3AAA">
              <w:rPr>
                <w:sz w:val="24"/>
                <w:szCs w:val="24"/>
              </w:rPr>
              <w:t>Качественное выполнение заданий</w:t>
            </w:r>
          </w:p>
        </w:tc>
      </w:tr>
      <w:tr w:rsidR="00A0252F" w:rsidRPr="005F3AAA" w:rsidTr="00843324">
        <w:trPr>
          <w:trHeight w:hRule="exact" w:val="1376"/>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5.</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Тактическая подготовка</w:t>
            </w:r>
          </w:p>
          <w:p w:rsidR="00A0252F" w:rsidRPr="005F3AAA" w:rsidRDefault="00A0252F" w:rsidP="00A0252F">
            <w:pPr>
              <w:pStyle w:val="3"/>
              <w:numPr>
                <w:ilvl w:val="0"/>
                <w:numId w:val="23"/>
              </w:numPr>
              <w:shd w:val="clear" w:color="auto" w:fill="auto"/>
              <w:tabs>
                <w:tab w:val="left" w:pos="466"/>
              </w:tabs>
              <w:spacing w:before="0" w:after="0"/>
              <w:ind w:left="120" w:firstLine="0"/>
              <w:jc w:val="left"/>
              <w:rPr>
                <w:sz w:val="24"/>
                <w:szCs w:val="24"/>
              </w:rPr>
            </w:pPr>
            <w:r w:rsidRPr="005F3AAA">
              <w:rPr>
                <w:rStyle w:val="2"/>
                <w:rFonts w:eastAsia="Calibri"/>
                <w:sz w:val="24"/>
                <w:szCs w:val="24"/>
              </w:rPr>
              <w:t>Индивидуальные действия</w:t>
            </w:r>
          </w:p>
          <w:p w:rsidR="00A0252F" w:rsidRPr="005F3AAA" w:rsidRDefault="00A0252F" w:rsidP="00A0252F">
            <w:pPr>
              <w:pStyle w:val="3"/>
              <w:numPr>
                <w:ilvl w:val="0"/>
                <w:numId w:val="23"/>
              </w:numPr>
              <w:shd w:val="clear" w:color="auto" w:fill="auto"/>
              <w:tabs>
                <w:tab w:val="left" w:pos="466"/>
              </w:tabs>
              <w:spacing w:before="0" w:after="0"/>
              <w:ind w:left="120" w:firstLine="0"/>
              <w:jc w:val="left"/>
              <w:rPr>
                <w:sz w:val="24"/>
                <w:szCs w:val="24"/>
              </w:rPr>
            </w:pPr>
            <w:r w:rsidRPr="005F3AAA">
              <w:rPr>
                <w:rStyle w:val="2"/>
                <w:rFonts w:eastAsia="Calibri"/>
                <w:sz w:val="24"/>
                <w:szCs w:val="24"/>
              </w:rPr>
              <w:t>Групповые действия</w:t>
            </w:r>
          </w:p>
          <w:p w:rsidR="00A0252F" w:rsidRPr="005F3AAA" w:rsidRDefault="00A0252F" w:rsidP="00A0252F">
            <w:pPr>
              <w:pStyle w:val="3"/>
              <w:numPr>
                <w:ilvl w:val="0"/>
                <w:numId w:val="23"/>
              </w:numPr>
              <w:shd w:val="clear" w:color="auto" w:fill="auto"/>
              <w:tabs>
                <w:tab w:val="left" w:pos="466"/>
              </w:tabs>
              <w:spacing w:before="0" w:after="0"/>
              <w:ind w:left="120" w:firstLine="0"/>
              <w:jc w:val="left"/>
              <w:rPr>
                <w:sz w:val="24"/>
                <w:szCs w:val="24"/>
              </w:rPr>
            </w:pPr>
            <w:r w:rsidRPr="005F3AAA">
              <w:rPr>
                <w:rStyle w:val="2"/>
                <w:rFonts w:eastAsia="Calibri"/>
                <w:sz w:val="24"/>
                <w:szCs w:val="24"/>
              </w:rPr>
              <w:t>Позиционные действия</w:t>
            </w:r>
          </w:p>
          <w:p w:rsidR="00A0252F" w:rsidRPr="005F3AAA" w:rsidRDefault="00A0252F" w:rsidP="00A0252F">
            <w:pPr>
              <w:pStyle w:val="3"/>
              <w:numPr>
                <w:ilvl w:val="0"/>
                <w:numId w:val="23"/>
              </w:numPr>
              <w:shd w:val="clear" w:color="auto" w:fill="auto"/>
              <w:tabs>
                <w:tab w:val="left" w:pos="466"/>
              </w:tabs>
              <w:spacing w:before="0" w:after="0"/>
              <w:ind w:left="120" w:firstLine="0"/>
              <w:jc w:val="left"/>
              <w:rPr>
                <w:sz w:val="24"/>
                <w:szCs w:val="24"/>
              </w:rPr>
            </w:pPr>
            <w:r w:rsidRPr="005F3AAA">
              <w:rPr>
                <w:rStyle w:val="2"/>
                <w:rFonts w:eastAsia="Calibri"/>
                <w:sz w:val="24"/>
                <w:szCs w:val="24"/>
              </w:rPr>
              <w:t>Командные действия</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21</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19</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843324" w:rsidP="00A0252F">
            <w:pPr>
              <w:rPr>
                <w:sz w:val="24"/>
                <w:szCs w:val="24"/>
              </w:rPr>
            </w:pPr>
            <w:r w:rsidRPr="005F3AAA">
              <w:rPr>
                <w:sz w:val="24"/>
                <w:szCs w:val="24"/>
              </w:rPr>
              <w:t>Качественное выполнение заданий</w:t>
            </w:r>
          </w:p>
        </w:tc>
      </w:tr>
      <w:tr w:rsidR="00A0252F" w:rsidRPr="005F3AAA" w:rsidTr="00843324">
        <w:trPr>
          <w:trHeight w:hRule="exact" w:val="1109"/>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6.</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Соревновательный период</w:t>
            </w:r>
          </w:p>
          <w:p w:rsidR="00A0252F" w:rsidRPr="005F3AAA" w:rsidRDefault="00A0252F" w:rsidP="00A0252F">
            <w:pPr>
              <w:pStyle w:val="3"/>
              <w:shd w:val="clear" w:color="auto" w:fill="auto"/>
              <w:spacing w:before="0" w:after="0"/>
              <w:ind w:firstLine="0"/>
              <w:jc w:val="both"/>
              <w:rPr>
                <w:sz w:val="24"/>
                <w:szCs w:val="24"/>
              </w:rPr>
            </w:pPr>
            <w:r w:rsidRPr="005F3AAA">
              <w:rPr>
                <w:rStyle w:val="2"/>
                <w:rFonts w:eastAsia="Calibri"/>
                <w:sz w:val="24"/>
                <w:szCs w:val="24"/>
              </w:rPr>
              <w:t>(контрольные игры и соревнования, турниры по мини-</w:t>
            </w:r>
            <w:r w:rsidRPr="005F3AAA">
              <w:rPr>
                <w:rStyle w:val="2"/>
                <w:rFonts w:eastAsia="Calibri"/>
                <w:sz w:val="24"/>
                <w:szCs w:val="24"/>
              </w:rPr>
              <w:softHyphen/>
              <w:t>футболу)</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w:t>
            </w:r>
          </w:p>
        </w:tc>
        <w:tc>
          <w:tcPr>
            <w:tcW w:w="1965" w:type="dxa"/>
            <w:tcBorders>
              <w:top w:val="single" w:sz="4" w:space="0" w:color="auto"/>
              <w:left w:val="single" w:sz="4" w:space="0" w:color="auto"/>
              <w:right w:val="single" w:sz="4" w:space="0" w:color="auto"/>
            </w:tcBorders>
            <w:shd w:val="clear" w:color="auto" w:fill="FFFFFF"/>
          </w:tcPr>
          <w:p w:rsidR="00A0252F" w:rsidRPr="005F3AAA" w:rsidRDefault="00843324" w:rsidP="00A0252F">
            <w:pPr>
              <w:rPr>
                <w:sz w:val="24"/>
                <w:szCs w:val="24"/>
              </w:rPr>
            </w:pPr>
            <w:r w:rsidRPr="005F3AAA">
              <w:rPr>
                <w:sz w:val="24"/>
                <w:szCs w:val="24"/>
              </w:rPr>
              <w:t>Судейство</w:t>
            </w:r>
          </w:p>
        </w:tc>
      </w:tr>
      <w:tr w:rsidR="00A0252F" w:rsidRPr="005F3AAA" w:rsidTr="00843324">
        <w:trPr>
          <w:trHeight w:hRule="exact" w:val="1766"/>
        </w:trPr>
        <w:tc>
          <w:tcPr>
            <w:tcW w:w="61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lastRenderedPageBreak/>
              <w:t>7.</w:t>
            </w:r>
          </w:p>
        </w:tc>
        <w:tc>
          <w:tcPr>
            <w:tcW w:w="3979"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Итоговые и показательные занятия</w:t>
            </w:r>
          </w:p>
        </w:tc>
        <w:tc>
          <w:tcPr>
            <w:tcW w:w="108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3</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1</w:t>
            </w:r>
          </w:p>
        </w:tc>
        <w:tc>
          <w:tcPr>
            <w:tcW w:w="1276"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1965" w:type="dxa"/>
            <w:tcBorders>
              <w:top w:val="single" w:sz="4" w:space="0" w:color="auto"/>
              <w:left w:val="single" w:sz="4" w:space="0" w:color="auto"/>
              <w:right w:val="single" w:sz="4" w:space="0" w:color="auto"/>
            </w:tcBorders>
            <w:shd w:val="clear" w:color="auto" w:fill="FFFFFF"/>
          </w:tcPr>
          <w:p w:rsidR="00843324" w:rsidRPr="005F3AAA" w:rsidRDefault="00843324" w:rsidP="00A0252F">
            <w:pPr>
              <w:rPr>
                <w:sz w:val="24"/>
                <w:szCs w:val="24"/>
              </w:rPr>
            </w:pPr>
            <w:r w:rsidRPr="005F3AAA">
              <w:rPr>
                <w:sz w:val="24"/>
                <w:szCs w:val="24"/>
              </w:rPr>
              <w:t>Промежуточная  и итоговая аттестация. Турниры по мини-футболу</w:t>
            </w:r>
          </w:p>
          <w:p w:rsidR="00843324" w:rsidRPr="005F3AAA" w:rsidRDefault="00843324" w:rsidP="00A0252F">
            <w:pPr>
              <w:rPr>
                <w:sz w:val="24"/>
                <w:szCs w:val="24"/>
              </w:rPr>
            </w:pPr>
          </w:p>
          <w:p w:rsidR="00843324" w:rsidRPr="005F3AAA" w:rsidRDefault="00843324" w:rsidP="00A0252F">
            <w:pPr>
              <w:rPr>
                <w:sz w:val="24"/>
                <w:szCs w:val="24"/>
              </w:rPr>
            </w:pPr>
          </w:p>
          <w:p w:rsidR="00843324" w:rsidRPr="005F3AAA" w:rsidRDefault="00843324" w:rsidP="00A0252F">
            <w:pPr>
              <w:rPr>
                <w:sz w:val="24"/>
                <w:szCs w:val="24"/>
              </w:rPr>
            </w:pPr>
          </w:p>
        </w:tc>
      </w:tr>
      <w:tr w:rsidR="00A0252F" w:rsidRPr="005F3AAA" w:rsidTr="00843324">
        <w:trPr>
          <w:trHeight w:hRule="exact" w:val="290"/>
        </w:trPr>
        <w:tc>
          <w:tcPr>
            <w:tcW w:w="619" w:type="dxa"/>
            <w:tcBorders>
              <w:top w:val="single" w:sz="4" w:space="0" w:color="auto"/>
              <w:left w:val="single" w:sz="4" w:space="0" w:color="auto"/>
              <w:bottom w:val="single" w:sz="4" w:space="0" w:color="auto"/>
            </w:tcBorders>
            <w:shd w:val="clear" w:color="auto" w:fill="FFFFFF"/>
          </w:tcPr>
          <w:p w:rsidR="00A0252F" w:rsidRPr="005F3AAA" w:rsidRDefault="00A0252F" w:rsidP="00A0252F">
            <w:pPr>
              <w:rPr>
                <w:sz w:val="24"/>
                <w:szCs w:val="24"/>
              </w:rPr>
            </w:pPr>
          </w:p>
        </w:tc>
        <w:tc>
          <w:tcPr>
            <w:tcW w:w="3979"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Всего часов:</w:t>
            </w:r>
          </w:p>
        </w:tc>
        <w:tc>
          <w:tcPr>
            <w:tcW w:w="1087"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144</w:t>
            </w:r>
          </w:p>
        </w:tc>
        <w:tc>
          <w:tcPr>
            <w:tcW w:w="1134"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16</w:t>
            </w:r>
          </w:p>
        </w:tc>
        <w:tc>
          <w:tcPr>
            <w:tcW w:w="1276"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128</w:t>
            </w:r>
          </w:p>
        </w:tc>
        <w:tc>
          <w:tcPr>
            <w:tcW w:w="1965" w:type="dxa"/>
            <w:tcBorders>
              <w:top w:val="single" w:sz="4" w:space="0" w:color="auto"/>
              <w:left w:val="single" w:sz="4" w:space="0" w:color="auto"/>
              <w:bottom w:val="single" w:sz="4" w:space="0" w:color="auto"/>
              <w:right w:val="single" w:sz="4" w:space="0" w:color="auto"/>
            </w:tcBorders>
            <w:shd w:val="clear" w:color="auto" w:fill="FFFFFF"/>
          </w:tcPr>
          <w:p w:rsidR="00A0252F" w:rsidRPr="005F3AAA" w:rsidRDefault="00A0252F" w:rsidP="00A0252F">
            <w:pPr>
              <w:rPr>
                <w:sz w:val="24"/>
                <w:szCs w:val="24"/>
              </w:rPr>
            </w:pPr>
          </w:p>
        </w:tc>
      </w:tr>
    </w:tbl>
    <w:p w:rsidR="00A0252F" w:rsidRPr="005F3AAA" w:rsidRDefault="00A0252F" w:rsidP="00B77415">
      <w:pPr>
        <w:rPr>
          <w:b/>
          <w:sz w:val="24"/>
          <w:szCs w:val="24"/>
        </w:rPr>
      </w:pPr>
    </w:p>
    <w:p w:rsidR="00A0252F" w:rsidRDefault="00701A34" w:rsidP="00A0252F">
      <w:pPr>
        <w:jc w:val="center"/>
        <w:rPr>
          <w:b/>
          <w:sz w:val="24"/>
          <w:szCs w:val="24"/>
        </w:rPr>
      </w:pPr>
      <w:r>
        <w:rPr>
          <w:b/>
          <w:sz w:val="24"/>
          <w:szCs w:val="24"/>
        </w:rPr>
        <w:t>Учебный план 2</w:t>
      </w:r>
      <w:r w:rsidRPr="005F3AAA">
        <w:rPr>
          <w:b/>
          <w:sz w:val="24"/>
          <w:szCs w:val="24"/>
        </w:rPr>
        <w:t xml:space="preserve"> год</w:t>
      </w:r>
      <w:r>
        <w:rPr>
          <w:b/>
          <w:sz w:val="24"/>
          <w:szCs w:val="24"/>
        </w:rPr>
        <w:t>а</w:t>
      </w:r>
      <w:r w:rsidRPr="005F3AAA">
        <w:rPr>
          <w:b/>
          <w:sz w:val="24"/>
          <w:szCs w:val="24"/>
        </w:rPr>
        <w:t xml:space="preserve"> обучения </w:t>
      </w:r>
      <w:r>
        <w:rPr>
          <w:b/>
          <w:sz w:val="24"/>
          <w:szCs w:val="24"/>
        </w:rPr>
        <w:t xml:space="preserve"> </w:t>
      </w:r>
    </w:p>
    <w:p w:rsidR="00701A34" w:rsidRPr="005F3AAA" w:rsidRDefault="00701A34" w:rsidP="00A0252F">
      <w:pPr>
        <w:jc w:val="center"/>
        <w:rPr>
          <w:b/>
          <w:sz w:val="24"/>
          <w:szCs w:val="24"/>
        </w:rPr>
      </w:pPr>
    </w:p>
    <w:tbl>
      <w:tblPr>
        <w:tblW w:w="10729" w:type="dxa"/>
        <w:tblInd w:w="-699" w:type="dxa"/>
        <w:tblLayout w:type="fixed"/>
        <w:tblCellMar>
          <w:left w:w="10" w:type="dxa"/>
          <w:right w:w="10" w:type="dxa"/>
        </w:tblCellMar>
        <w:tblLook w:val="0000" w:firstRow="0" w:lastRow="0" w:firstColumn="0" w:lastColumn="0" w:noHBand="0" w:noVBand="0"/>
      </w:tblPr>
      <w:tblGrid>
        <w:gridCol w:w="793"/>
        <w:gridCol w:w="4042"/>
        <w:gridCol w:w="1261"/>
        <w:gridCol w:w="992"/>
        <w:gridCol w:w="1134"/>
        <w:gridCol w:w="2507"/>
      </w:tblGrid>
      <w:tr w:rsidR="00A0252F" w:rsidRPr="005F3AAA" w:rsidTr="00B77415">
        <w:trPr>
          <w:trHeight w:hRule="exact" w:val="295"/>
        </w:trPr>
        <w:tc>
          <w:tcPr>
            <w:tcW w:w="793"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60" w:line="230" w:lineRule="exact"/>
              <w:ind w:left="120" w:firstLine="0"/>
              <w:jc w:val="left"/>
              <w:rPr>
                <w:sz w:val="24"/>
                <w:szCs w:val="24"/>
              </w:rPr>
            </w:pPr>
            <w:r w:rsidRPr="005F3AAA">
              <w:rPr>
                <w:rStyle w:val="2"/>
                <w:rFonts w:eastAsia="Calibri"/>
                <w:sz w:val="24"/>
                <w:szCs w:val="24"/>
              </w:rPr>
              <w:t>№</w:t>
            </w:r>
          </w:p>
          <w:p w:rsidR="00A0252F" w:rsidRPr="005F3AAA" w:rsidRDefault="00A0252F" w:rsidP="00A0252F">
            <w:pPr>
              <w:pStyle w:val="3"/>
              <w:shd w:val="clear" w:color="auto" w:fill="auto"/>
              <w:spacing w:before="60" w:after="0" w:line="230" w:lineRule="exact"/>
              <w:ind w:left="120" w:firstLine="0"/>
              <w:jc w:val="left"/>
              <w:rPr>
                <w:sz w:val="24"/>
                <w:szCs w:val="24"/>
              </w:rPr>
            </w:pPr>
            <w:r w:rsidRPr="005F3AAA">
              <w:rPr>
                <w:rStyle w:val="2"/>
                <w:rFonts w:eastAsia="Calibri"/>
                <w:sz w:val="24"/>
                <w:szCs w:val="24"/>
              </w:rPr>
              <w:t>п/п</w:t>
            </w:r>
          </w:p>
        </w:tc>
        <w:tc>
          <w:tcPr>
            <w:tcW w:w="4042"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Наименование разделов, тем</w:t>
            </w:r>
          </w:p>
        </w:tc>
        <w:tc>
          <w:tcPr>
            <w:tcW w:w="3387" w:type="dxa"/>
            <w:gridSpan w:val="3"/>
            <w:tcBorders>
              <w:top w:val="single" w:sz="4" w:space="0" w:color="auto"/>
              <w:left w:val="single" w:sz="4" w:space="0" w:color="auto"/>
            </w:tcBorders>
            <w:shd w:val="clear" w:color="auto" w:fill="FFFFFF"/>
          </w:tcPr>
          <w:p w:rsidR="00A0252F" w:rsidRPr="005F3AAA" w:rsidRDefault="00A0252F" w:rsidP="0088094D">
            <w:pPr>
              <w:pStyle w:val="3"/>
              <w:shd w:val="clear" w:color="auto" w:fill="auto"/>
              <w:spacing w:before="0" w:after="0" w:line="230" w:lineRule="exact"/>
              <w:ind w:left="120" w:firstLine="0"/>
              <w:jc w:val="center"/>
              <w:rPr>
                <w:sz w:val="24"/>
                <w:szCs w:val="24"/>
              </w:rPr>
            </w:pPr>
            <w:r w:rsidRPr="005F3AAA">
              <w:rPr>
                <w:rStyle w:val="2"/>
                <w:rFonts w:eastAsia="Calibri"/>
                <w:sz w:val="24"/>
                <w:szCs w:val="24"/>
              </w:rPr>
              <w:t>Количество часов</w:t>
            </w:r>
          </w:p>
        </w:tc>
        <w:tc>
          <w:tcPr>
            <w:tcW w:w="2507" w:type="dxa"/>
            <w:vMerge w:val="restart"/>
            <w:tcBorders>
              <w:top w:val="single" w:sz="4" w:space="0" w:color="auto"/>
              <w:left w:val="single" w:sz="4" w:space="0" w:color="auto"/>
              <w:right w:val="single" w:sz="4" w:space="0" w:color="auto"/>
            </w:tcBorders>
            <w:shd w:val="clear" w:color="auto" w:fill="FFFFFF"/>
          </w:tcPr>
          <w:p w:rsidR="00A0252F" w:rsidRPr="005F3AAA" w:rsidRDefault="00A0252F" w:rsidP="00A0252F">
            <w:pPr>
              <w:pStyle w:val="3"/>
              <w:shd w:val="clear" w:color="auto" w:fill="auto"/>
              <w:spacing w:before="0" w:after="120" w:line="230" w:lineRule="exact"/>
              <w:ind w:left="120" w:firstLine="0"/>
              <w:jc w:val="left"/>
              <w:rPr>
                <w:sz w:val="24"/>
                <w:szCs w:val="24"/>
              </w:rPr>
            </w:pPr>
            <w:r w:rsidRPr="005F3AAA">
              <w:rPr>
                <w:rStyle w:val="2"/>
                <w:rFonts w:eastAsia="Calibri"/>
                <w:sz w:val="24"/>
                <w:szCs w:val="24"/>
              </w:rPr>
              <w:t>Формы</w:t>
            </w:r>
          </w:p>
          <w:p w:rsidR="00A0252F" w:rsidRPr="005F3AAA" w:rsidRDefault="00A0252F" w:rsidP="00A0252F">
            <w:pPr>
              <w:pStyle w:val="3"/>
              <w:shd w:val="clear" w:color="auto" w:fill="auto"/>
              <w:spacing w:before="120" w:after="0" w:line="230" w:lineRule="exact"/>
              <w:ind w:left="120" w:firstLine="0"/>
              <w:jc w:val="left"/>
              <w:rPr>
                <w:sz w:val="24"/>
                <w:szCs w:val="24"/>
              </w:rPr>
            </w:pPr>
            <w:r w:rsidRPr="005F3AAA">
              <w:rPr>
                <w:rStyle w:val="2"/>
                <w:rFonts w:eastAsia="Calibri"/>
                <w:sz w:val="24"/>
                <w:szCs w:val="24"/>
              </w:rPr>
              <w:t>контроля</w:t>
            </w:r>
          </w:p>
        </w:tc>
      </w:tr>
      <w:tr w:rsidR="00A0252F" w:rsidRPr="005F3AAA" w:rsidTr="00B77415">
        <w:trPr>
          <w:trHeight w:hRule="exact" w:val="285"/>
        </w:trPr>
        <w:tc>
          <w:tcPr>
            <w:tcW w:w="793" w:type="dxa"/>
            <w:vMerge/>
            <w:tcBorders>
              <w:left w:val="single" w:sz="4" w:space="0" w:color="auto"/>
            </w:tcBorders>
            <w:shd w:val="clear" w:color="auto" w:fill="FFFFFF"/>
          </w:tcPr>
          <w:p w:rsidR="00A0252F" w:rsidRPr="005F3AAA" w:rsidRDefault="00A0252F" w:rsidP="00A0252F">
            <w:pPr>
              <w:rPr>
                <w:sz w:val="24"/>
                <w:szCs w:val="24"/>
              </w:rPr>
            </w:pPr>
          </w:p>
        </w:tc>
        <w:tc>
          <w:tcPr>
            <w:tcW w:w="4042" w:type="dxa"/>
            <w:vMerge/>
            <w:tcBorders>
              <w:left w:val="single" w:sz="4" w:space="0" w:color="auto"/>
            </w:tcBorders>
            <w:shd w:val="clear" w:color="auto" w:fill="FFFFFF"/>
          </w:tcPr>
          <w:p w:rsidR="00A0252F" w:rsidRPr="005F3AAA" w:rsidRDefault="00A0252F" w:rsidP="00A0252F">
            <w:pPr>
              <w:rPr>
                <w:sz w:val="24"/>
                <w:szCs w:val="24"/>
              </w:rPr>
            </w:pPr>
          </w:p>
        </w:tc>
        <w:tc>
          <w:tcPr>
            <w:tcW w:w="1261"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Всего часов</w:t>
            </w:r>
          </w:p>
        </w:tc>
        <w:tc>
          <w:tcPr>
            <w:tcW w:w="2126" w:type="dxa"/>
            <w:gridSpan w:val="2"/>
            <w:tcBorders>
              <w:top w:val="single" w:sz="4" w:space="0" w:color="auto"/>
              <w:left w:val="single" w:sz="4" w:space="0" w:color="auto"/>
            </w:tcBorders>
            <w:shd w:val="clear" w:color="auto" w:fill="FFFFFF"/>
          </w:tcPr>
          <w:p w:rsidR="00A0252F" w:rsidRPr="005F3AAA" w:rsidRDefault="0088094D"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 xml:space="preserve"> </w:t>
            </w:r>
          </w:p>
        </w:tc>
        <w:tc>
          <w:tcPr>
            <w:tcW w:w="2507" w:type="dxa"/>
            <w:vMerge/>
            <w:tcBorders>
              <w:left w:val="single" w:sz="4" w:space="0" w:color="auto"/>
              <w:right w:val="single" w:sz="4" w:space="0" w:color="auto"/>
            </w:tcBorders>
            <w:shd w:val="clear" w:color="auto" w:fill="FFFFFF"/>
          </w:tcPr>
          <w:p w:rsidR="00A0252F" w:rsidRPr="005F3AAA" w:rsidRDefault="00A0252F" w:rsidP="00A0252F">
            <w:pPr>
              <w:rPr>
                <w:sz w:val="24"/>
                <w:szCs w:val="24"/>
              </w:rPr>
            </w:pPr>
          </w:p>
        </w:tc>
      </w:tr>
      <w:tr w:rsidR="00A0252F" w:rsidRPr="005F3AAA" w:rsidTr="00B77415">
        <w:trPr>
          <w:trHeight w:hRule="exact" w:val="290"/>
        </w:trPr>
        <w:tc>
          <w:tcPr>
            <w:tcW w:w="793" w:type="dxa"/>
            <w:vMerge/>
            <w:tcBorders>
              <w:left w:val="single" w:sz="4" w:space="0" w:color="auto"/>
            </w:tcBorders>
            <w:shd w:val="clear" w:color="auto" w:fill="FFFFFF"/>
          </w:tcPr>
          <w:p w:rsidR="00A0252F" w:rsidRPr="005F3AAA" w:rsidRDefault="00A0252F" w:rsidP="00A0252F">
            <w:pPr>
              <w:rPr>
                <w:sz w:val="24"/>
                <w:szCs w:val="24"/>
              </w:rPr>
            </w:pPr>
          </w:p>
        </w:tc>
        <w:tc>
          <w:tcPr>
            <w:tcW w:w="4042" w:type="dxa"/>
            <w:vMerge/>
            <w:tcBorders>
              <w:left w:val="single" w:sz="4" w:space="0" w:color="auto"/>
            </w:tcBorders>
            <w:shd w:val="clear" w:color="auto" w:fill="FFFFFF"/>
          </w:tcPr>
          <w:p w:rsidR="00A0252F" w:rsidRPr="005F3AAA" w:rsidRDefault="00A0252F" w:rsidP="00A0252F">
            <w:pPr>
              <w:rPr>
                <w:sz w:val="24"/>
                <w:szCs w:val="24"/>
              </w:rPr>
            </w:pPr>
          </w:p>
        </w:tc>
        <w:tc>
          <w:tcPr>
            <w:tcW w:w="1261" w:type="dxa"/>
            <w:vMerge/>
            <w:tcBorders>
              <w:left w:val="single" w:sz="4" w:space="0" w:color="auto"/>
            </w:tcBorders>
            <w:shd w:val="clear" w:color="auto" w:fill="FFFFFF"/>
          </w:tcPr>
          <w:p w:rsidR="00A0252F" w:rsidRPr="005F3AAA" w:rsidRDefault="00A0252F" w:rsidP="00A0252F">
            <w:pPr>
              <w:rPr>
                <w:sz w:val="24"/>
                <w:szCs w:val="24"/>
              </w:rPr>
            </w:pP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Теория</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00" w:firstLine="0"/>
              <w:jc w:val="left"/>
              <w:rPr>
                <w:sz w:val="24"/>
                <w:szCs w:val="24"/>
              </w:rPr>
            </w:pPr>
            <w:r w:rsidRPr="005F3AAA">
              <w:rPr>
                <w:rStyle w:val="2"/>
                <w:rFonts w:eastAsia="Calibri"/>
                <w:sz w:val="24"/>
                <w:szCs w:val="24"/>
              </w:rPr>
              <w:t>Практика</w:t>
            </w:r>
          </w:p>
        </w:tc>
        <w:tc>
          <w:tcPr>
            <w:tcW w:w="2507" w:type="dxa"/>
            <w:vMerge/>
            <w:tcBorders>
              <w:left w:val="single" w:sz="4" w:space="0" w:color="auto"/>
              <w:right w:val="single" w:sz="4" w:space="0" w:color="auto"/>
            </w:tcBorders>
            <w:shd w:val="clear" w:color="auto" w:fill="FFFFFF"/>
          </w:tcPr>
          <w:p w:rsidR="00A0252F" w:rsidRPr="005F3AAA" w:rsidRDefault="00A0252F" w:rsidP="00A0252F">
            <w:pPr>
              <w:rPr>
                <w:sz w:val="24"/>
                <w:szCs w:val="24"/>
              </w:rPr>
            </w:pPr>
          </w:p>
        </w:tc>
      </w:tr>
      <w:tr w:rsidR="00A0252F" w:rsidRPr="005F3AAA" w:rsidTr="00B77415">
        <w:trPr>
          <w:trHeight w:hRule="exact" w:val="1680"/>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1.</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83" w:lineRule="exact"/>
              <w:ind w:left="120" w:firstLine="0"/>
              <w:jc w:val="left"/>
              <w:rPr>
                <w:sz w:val="24"/>
                <w:szCs w:val="24"/>
              </w:rPr>
            </w:pPr>
            <w:r w:rsidRPr="005F3AAA">
              <w:rPr>
                <w:rStyle w:val="af4"/>
                <w:sz w:val="24"/>
                <w:szCs w:val="24"/>
              </w:rPr>
              <w:t>Основы знаний по мини</w:t>
            </w:r>
            <w:r w:rsidRPr="005F3AAA">
              <w:rPr>
                <w:rStyle w:val="af4"/>
                <w:sz w:val="24"/>
                <w:szCs w:val="24"/>
              </w:rPr>
              <w:softHyphen/>
              <w:t>-футболу</w:t>
            </w:r>
          </w:p>
          <w:p w:rsidR="00A0252F" w:rsidRPr="005F3AAA" w:rsidRDefault="00A0252F" w:rsidP="00A0252F">
            <w:pPr>
              <w:pStyle w:val="3"/>
              <w:numPr>
                <w:ilvl w:val="0"/>
                <w:numId w:val="24"/>
              </w:numPr>
              <w:shd w:val="clear" w:color="auto" w:fill="auto"/>
              <w:tabs>
                <w:tab w:val="left" w:pos="451"/>
              </w:tabs>
              <w:spacing w:before="0" w:after="0"/>
              <w:ind w:left="120" w:firstLine="0"/>
              <w:jc w:val="left"/>
              <w:rPr>
                <w:sz w:val="24"/>
                <w:szCs w:val="24"/>
              </w:rPr>
            </w:pPr>
            <w:r w:rsidRPr="005F3AAA">
              <w:rPr>
                <w:rStyle w:val="2"/>
                <w:rFonts w:eastAsia="Calibri"/>
                <w:sz w:val="24"/>
                <w:szCs w:val="24"/>
              </w:rPr>
              <w:t>Вводное занятие, ТБ</w:t>
            </w:r>
          </w:p>
          <w:p w:rsidR="00A0252F" w:rsidRPr="005F3AAA" w:rsidRDefault="00A0252F" w:rsidP="00A0252F">
            <w:pPr>
              <w:pStyle w:val="3"/>
              <w:numPr>
                <w:ilvl w:val="0"/>
                <w:numId w:val="24"/>
              </w:numPr>
              <w:shd w:val="clear" w:color="auto" w:fill="auto"/>
              <w:tabs>
                <w:tab w:val="left" w:pos="451"/>
              </w:tabs>
              <w:spacing w:before="0" w:after="0"/>
              <w:ind w:left="120" w:firstLine="0"/>
              <w:jc w:val="left"/>
              <w:rPr>
                <w:sz w:val="24"/>
                <w:szCs w:val="24"/>
              </w:rPr>
            </w:pPr>
            <w:r w:rsidRPr="005F3AAA">
              <w:rPr>
                <w:rStyle w:val="2"/>
                <w:rFonts w:eastAsia="Calibri"/>
                <w:sz w:val="24"/>
                <w:szCs w:val="24"/>
              </w:rPr>
              <w:t>Беседы о ЗОЖ</w:t>
            </w:r>
          </w:p>
          <w:p w:rsidR="00A0252F" w:rsidRPr="005F3AAA" w:rsidRDefault="00A0252F" w:rsidP="00A0252F">
            <w:pPr>
              <w:pStyle w:val="3"/>
              <w:numPr>
                <w:ilvl w:val="0"/>
                <w:numId w:val="25"/>
              </w:numPr>
              <w:shd w:val="clear" w:color="auto" w:fill="auto"/>
              <w:tabs>
                <w:tab w:val="left" w:pos="451"/>
              </w:tabs>
              <w:spacing w:before="0" w:after="0"/>
              <w:ind w:left="120" w:firstLine="0"/>
              <w:jc w:val="left"/>
              <w:rPr>
                <w:sz w:val="24"/>
                <w:szCs w:val="24"/>
              </w:rPr>
            </w:pPr>
            <w:r w:rsidRPr="005F3AAA">
              <w:rPr>
                <w:rStyle w:val="2"/>
                <w:rFonts w:eastAsia="Calibri"/>
                <w:sz w:val="24"/>
                <w:szCs w:val="24"/>
              </w:rPr>
              <w:t>История развития</w:t>
            </w:r>
          </w:p>
          <w:p w:rsidR="00A0252F" w:rsidRPr="005F3AAA" w:rsidRDefault="00A0252F" w:rsidP="00A0252F">
            <w:pPr>
              <w:pStyle w:val="3"/>
              <w:numPr>
                <w:ilvl w:val="0"/>
                <w:numId w:val="25"/>
              </w:numPr>
              <w:shd w:val="clear" w:color="auto" w:fill="auto"/>
              <w:tabs>
                <w:tab w:val="left" w:pos="451"/>
              </w:tabs>
              <w:spacing w:before="0" w:after="0"/>
              <w:ind w:left="120" w:firstLine="0"/>
              <w:jc w:val="left"/>
              <w:rPr>
                <w:sz w:val="24"/>
                <w:szCs w:val="24"/>
              </w:rPr>
            </w:pPr>
            <w:r w:rsidRPr="005F3AAA">
              <w:rPr>
                <w:rStyle w:val="2"/>
                <w:rFonts w:eastAsia="Calibri"/>
                <w:sz w:val="24"/>
                <w:szCs w:val="24"/>
              </w:rPr>
              <w:t>Правила игры</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Фронтальный опрос</w:t>
            </w:r>
          </w:p>
        </w:tc>
      </w:tr>
      <w:tr w:rsidR="00A0252F" w:rsidRPr="005F3AAA" w:rsidTr="00B77415">
        <w:trPr>
          <w:trHeight w:hRule="exact" w:val="2237"/>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Общая физическая подготовка</w:t>
            </w:r>
          </w:p>
          <w:p w:rsidR="00A0252F" w:rsidRPr="005F3AAA" w:rsidRDefault="00A0252F" w:rsidP="00A0252F">
            <w:pPr>
              <w:pStyle w:val="3"/>
              <w:numPr>
                <w:ilvl w:val="0"/>
                <w:numId w:val="26"/>
              </w:numPr>
              <w:shd w:val="clear" w:color="auto" w:fill="auto"/>
              <w:tabs>
                <w:tab w:val="left" w:pos="485"/>
              </w:tabs>
              <w:spacing w:before="0" w:after="0"/>
              <w:ind w:left="120" w:firstLine="0"/>
              <w:jc w:val="left"/>
              <w:rPr>
                <w:sz w:val="24"/>
                <w:szCs w:val="24"/>
              </w:rPr>
            </w:pPr>
            <w:r w:rsidRPr="005F3AAA">
              <w:rPr>
                <w:rStyle w:val="2"/>
                <w:rFonts w:eastAsia="Calibri"/>
                <w:sz w:val="24"/>
                <w:szCs w:val="24"/>
              </w:rPr>
              <w:t>Строевые упражнения</w:t>
            </w:r>
          </w:p>
          <w:p w:rsidR="00A0252F" w:rsidRPr="005F3AAA" w:rsidRDefault="00A0252F" w:rsidP="00A0252F">
            <w:pPr>
              <w:pStyle w:val="3"/>
              <w:numPr>
                <w:ilvl w:val="0"/>
                <w:numId w:val="26"/>
              </w:numPr>
              <w:shd w:val="clear" w:color="auto" w:fill="auto"/>
              <w:tabs>
                <w:tab w:val="left" w:pos="480"/>
              </w:tabs>
              <w:spacing w:before="0" w:after="0"/>
              <w:ind w:left="120" w:firstLine="0"/>
              <w:jc w:val="left"/>
              <w:rPr>
                <w:sz w:val="24"/>
                <w:szCs w:val="24"/>
              </w:rPr>
            </w:pPr>
            <w:r w:rsidRPr="005F3AAA">
              <w:rPr>
                <w:rStyle w:val="2"/>
                <w:rFonts w:eastAsia="Calibri"/>
                <w:sz w:val="24"/>
                <w:szCs w:val="24"/>
              </w:rPr>
              <w:t>Элементы ходьбы и бега</w:t>
            </w:r>
          </w:p>
          <w:p w:rsidR="00A0252F" w:rsidRPr="005F3AAA" w:rsidRDefault="00A0252F" w:rsidP="00A0252F">
            <w:pPr>
              <w:pStyle w:val="3"/>
              <w:numPr>
                <w:ilvl w:val="0"/>
                <w:numId w:val="26"/>
              </w:numPr>
              <w:shd w:val="clear" w:color="auto" w:fill="auto"/>
              <w:tabs>
                <w:tab w:val="left" w:pos="475"/>
              </w:tabs>
              <w:spacing w:before="0" w:after="0"/>
              <w:ind w:left="120" w:firstLine="0"/>
              <w:jc w:val="left"/>
              <w:rPr>
                <w:sz w:val="24"/>
                <w:szCs w:val="24"/>
              </w:rPr>
            </w:pPr>
            <w:r w:rsidRPr="005F3AAA">
              <w:rPr>
                <w:rStyle w:val="2"/>
                <w:rFonts w:eastAsia="Calibri"/>
                <w:sz w:val="24"/>
                <w:szCs w:val="24"/>
              </w:rPr>
              <w:t>Гимнастические упражнения</w:t>
            </w:r>
          </w:p>
          <w:p w:rsidR="00A0252F" w:rsidRPr="005F3AAA" w:rsidRDefault="00A0252F" w:rsidP="00A0252F">
            <w:pPr>
              <w:pStyle w:val="3"/>
              <w:numPr>
                <w:ilvl w:val="0"/>
                <w:numId w:val="26"/>
              </w:numPr>
              <w:shd w:val="clear" w:color="auto" w:fill="auto"/>
              <w:tabs>
                <w:tab w:val="left" w:pos="480"/>
              </w:tabs>
              <w:spacing w:before="0" w:after="0"/>
              <w:ind w:left="120" w:firstLine="0"/>
              <w:jc w:val="left"/>
              <w:rPr>
                <w:sz w:val="24"/>
                <w:szCs w:val="24"/>
              </w:rPr>
            </w:pPr>
            <w:r w:rsidRPr="005F3AAA">
              <w:rPr>
                <w:rStyle w:val="2"/>
                <w:rFonts w:eastAsia="Calibri"/>
                <w:sz w:val="24"/>
                <w:szCs w:val="24"/>
              </w:rPr>
              <w:t>Л/а упражнения</w:t>
            </w:r>
          </w:p>
          <w:p w:rsidR="00A0252F" w:rsidRPr="005F3AAA" w:rsidRDefault="00A0252F" w:rsidP="00A0252F">
            <w:pPr>
              <w:pStyle w:val="3"/>
              <w:numPr>
                <w:ilvl w:val="0"/>
                <w:numId w:val="26"/>
              </w:numPr>
              <w:shd w:val="clear" w:color="auto" w:fill="auto"/>
              <w:tabs>
                <w:tab w:val="left" w:pos="480"/>
              </w:tabs>
              <w:spacing w:before="0" w:after="0"/>
              <w:ind w:left="120" w:firstLine="0"/>
              <w:jc w:val="left"/>
              <w:rPr>
                <w:sz w:val="24"/>
                <w:szCs w:val="24"/>
              </w:rPr>
            </w:pPr>
            <w:r w:rsidRPr="005F3AAA">
              <w:rPr>
                <w:rStyle w:val="2"/>
                <w:rFonts w:eastAsia="Calibri"/>
                <w:sz w:val="24"/>
                <w:szCs w:val="24"/>
              </w:rPr>
              <w:t>Акробатические упражнения</w:t>
            </w:r>
          </w:p>
          <w:p w:rsidR="00A0252F" w:rsidRPr="005F3AAA" w:rsidRDefault="00A0252F" w:rsidP="00A0252F">
            <w:pPr>
              <w:pStyle w:val="3"/>
              <w:numPr>
                <w:ilvl w:val="0"/>
                <w:numId w:val="26"/>
              </w:numPr>
              <w:shd w:val="clear" w:color="auto" w:fill="auto"/>
              <w:tabs>
                <w:tab w:val="left" w:pos="480"/>
              </w:tabs>
              <w:spacing w:before="0" w:after="0"/>
              <w:ind w:left="120" w:firstLine="0"/>
              <w:jc w:val="left"/>
              <w:rPr>
                <w:sz w:val="24"/>
                <w:szCs w:val="24"/>
              </w:rPr>
            </w:pPr>
            <w:r w:rsidRPr="005F3AAA">
              <w:rPr>
                <w:rStyle w:val="2"/>
                <w:rFonts w:eastAsia="Calibri"/>
                <w:sz w:val="24"/>
                <w:szCs w:val="24"/>
              </w:rPr>
              <w:t>Упражнения в висах и упорах</w:t>
            </w:r>
          </w:p>
          <w:p w:rsidR="00A0252F" w:rsidRPr="005F3AAA" w:rsidRDefault="00A0252F" w:rsidP="00A0252F">
            <w:pPr>
              <w:pStyle w:val="3"/>
              <w:numPr>
                <w:ilvl w:val="0"/>
                <w:numId w:val="26"/>
              </w:numPr>
              <w:shd w:val="clear" w:color="auto" w:fill="auto"/>
              <w:tabs>
                <w:tab w:val="left" w:pos="475"/>
              </w:tabs>
              <w:spacing w:before="0" w:after="0"/>
              <w:ind w:left="120" w:firstLine="0"/>
              <w:jc w:val="left"/>
              <w:rPr>
                <w:sz w:val="24"/>
                <w:szCs w:val="24"/>
              </w:rPr>
            </w:pPr>
            <w:r w:rsidRPr="005F3AAA">
              <w:rPr>
                <w:rStyle w:val="2"/>
                <w:rFonts w:eastAsia="Calibri"/>
                <w:sz w:val="24"/>
                <w:szCs w:val="24"/>
              </w:rPr>
              <w:t>Подвижные игры</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56</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54</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Индивидуальная работа</w:t>
            </w:r>
          </w:p>
        </w:tc>
      </w:tr>
      <w:tr w:rsidR="00A0252F" w:rsidRPr="005F3AAA" w:rsidTr="00B77415">
        <w:trPr>
          <w:trHeight w:hRule="exact" w:val="847"/>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3.</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Специальная физическая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3.1 развитие физических качеств</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25</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23</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3074"/>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Техническая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4.1 Передвижения без мяча 4.2Приемы владения мячом ногами</w:t>
            </w:r>
          </w:p>
          <w:p w:rsidR="00A0252F" w:rsidRPr="005F3AAA" w:rsidRDefault="00A0252F" w:rsidP="00A0252F">
            <w:pPr>
              <w:pStyle w:val="3"/>
              <w:numPr>
                <w:ilvl w:val="0"/>
                <w:numId w:val="27"/>
              </w:numPr>
              <w:shd w:val="clear" w:color="auto" w:fill="auto"/>
              <w:tabs>
                <w:tab w:val="left" w:pos="475"/>
              </w:tabs>
              <w:spacing w:before="0" w:after="0"/>
              <w:ind w:left="120" w:firstLine="0"/>
              <w:jc w:val="left"/>
              <w:rPr>
                <w:sz w:val="24"/>
                <w:szCs w:val="24"/>
              </w:rPr>
            </w:pPr>
            <w:r w:rsidRPr="005F3AAA">
              <w:rPr>
                <w:rStyle w:val="2"/>
                <w:rFonts w:eastAsia="Calibri"/>
                <w:sz w:val="24"/>
                <w:szCs w:val="24"/>
              </w:rPr>
              <w:t>Приемы игры головой</w:t>
            </w:r>
          </w:p>
          <w:p w:rsidR="00A0252F" w:rsidRPr="005F3AAA" w:rsidRDefault="00A0252F" w:rsidP="00A0252F">
            <w:pPr>
              <w:pStyle w:val="3"/>
              <w:numPr>
                <w:ilvl w:val="0"/>
                <w:numId w:val="27"/>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Остановка мяча</w:t>
            </w:r>
          </w:p>
          <w:p w:rsidR="00A0252F" w:rsidRPr="005F3AAA" w:rsidRDefault="00A0252F" w:rsidP="00A0252F">
            <w:pPr>
              <w:pStyle w:val="3"/>
              <w:numPr>
                <w:ilvl w:val="0"/>
                <w:numId w:val="27"/>
              </w:numPr>
              <w:shd w:val="clear" w:color="auto" w:fill="auto"/>
              <w:tabs>
                <w:tab w:val="left" w:pos="475"/>
              </w:tabs>
              <w:spacing w:before="0" w:after="0"/>
              <w:ind w:left="120" w:firstLine="0"/>
              <w:jc w:val="left"/>
              <w:rPr>
                <w:sz w:val="24"/>
                <w:szCs w:val="24"/>
              </w:rPr>
            </w:pPr>
            <w:r w:rsidRPr="005F3AAA">
              <w:rPr>
                <w:rStyle w:val="2"/>
                <w:rFonts w:eastAsia="Calibri"/>
                <w:sz w:val="24"/>
                <w:szCs w:val="24"/>
              </w:rPr>
              <w:t>Ведение мяча</w:t>
            </w:r>
          </w:p>
          <w:p w:rsidR="00A0252F" w:rsidRPr="005F3AAA" w:rsidRDefault="00A0252F" w:rsidP="00A0252F">
            <w:pPr>
              <w:pStyle w:val="3"/>
              <w:numPr>
                <w:ilvl w:val="0"/>
                <w:numId w:val="27"/>
              </w:numPr>
              <w:shd w:val="clear" w:color="auto" w:fill="auto"/>
              <w:tabs>
                <w:tab w:val="left" w:pos="485"/>
              </w:tabs>
              <w:spacing w:before="0" w:after="0"/>
              <w:ind w:left="120" w:firstLine="0"/>
              <w:jc w:val="left"/>
              <w:rPr>
                <w:sz w:val="24"/>
                <w:szCs w:val="24"/>
              </w:rPr>
            </w:pPr>
            <w:r w:rsidRPr="005F3AAA">
              <w:rPr>
                <w:rStyle w:val="2"/>
                <w:rFonts w:eastAsia="Calibri"/>
                <w:sz w:val="24"/>
                <w:szCs w:val="24"/>
              </w:rPr>
              <w:t>Обманные движения (финты)</w:t>
            </w:r>
          </w:p>
          <w:p w:rsidR="00A0252F" w:rsidRPr="005F3AAA" w:rsidRDefault="00A0252F" w:rsidP="00A0252F">
            <w:pPr>
              <w:pStyle w:val="3"/>
              <w:numPr>
                <w:ilvl w:val="0"/>
                <w:numId w:val="27"/>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Отбор мяча</w:t>
            </w:r>
          </w:p>
          <w:p w:rsidR="00A0252F" w:rsidRPr="005F3AAA" w:rsidRDefault="00A0252F" w:rsidP="00A0252F">
            <w:pPr>
              <w:pStyle w:val="3"/>
              <w:numPr>
                <w:ilvl w:val="0"/>
                <w:numId w:val="27"/>
              </w:numPr>
              <w:shd w:val="clear" w:color="auto" w:fill="auto"/>
              <w:tabs>
                <w:tab w:val="left" w:pos="475"/>
              </w:tabs>
              <w:spacing w:before="0" w:after="0"/>
              <w:ind w:left="120" w:firstLine="0"/>
              <w:jc w:val="left"/>
              <w:rPr>
                <w:sz w:val="24"/>
                <w:szCs w:val="24"/>
              </w:rPr>
            </w:pPr>
            <w:r w:rsidRPr="005F3AAA">
              <w:rPr>
                <w:rStyle w:val="2"/>
                <w:rFonts w:eastAsia="Calibri"/>
                <w:sz w:val="24"/>
                <w:szCs w:val="24"/>
              </w:rPr>
              <w:t>Вбрасывание мяча</w:t>
            </w:r>
          </w:p>
          <w:p w:rsidR="00A0252F" w:rsidRPr="005F3AAA" w:rsidRDefault="00A0252F" w:rsidP="00A0252F">
            <w:pPr>
              <w:pStyle w:val="3"/>
              <w:numPr>
                <w:ilvl w:val="0"/>
                <w:numId w:val="27"/>
              </w:numPr>
              <w:shd w:val="clear" w:color="auto" w:fill="auto"/>
              <w:tabs>
                <w:tab w:val="left" w:pos="485"/>
              </w:tabs>
              <w:spacing w:before="0" w:after="0"/>
              <w:ind w:left="120" w:firstLine="0"/>
              <w:jc w:val="left"/>
              <w:rPr>
                <w:sz w:val="24"/>
                <w:szCs w:val="24"/>
              </w:rPr>
            </w:pPr>
            <w:r w:rsidRPr="005F3AAA">
              <w:rPr>
                <w:rStyle w:val="2"/>
                <w:rFonts w:eastAsia="Calibri"/>
                <w:sz w:val="24"/>
                <w:szCs w:val="24"/>
              </w:rPr>
              <w:t>Техника игры вратаря</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25</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4</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21</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1399"/>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5</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Тактическая подготовка</w:t>
            </w:r>
          </w:p>
          <w:p w:rsidR="00A0252F" w:rsidRPr="005F3AAA" w:rsidRDefault="00A0252F" w:rsidP="00A0252F">
            <w:pPr>
              <w:pStyle w:val="3"/>
              <w:numPr>
                <w:ilvl w:val="0"/>
                <w:numId w:val="28"/>
              </w:numPr>
              <w:shd w:val="clear" w:color="auto" w:fill="auto"/>
              <w:tabs>
                <w:tab w:val="left" w:pos="466"/>
              </w:tabs>
              <w:spacing w:before="0" w:after="0"/>
              <w:ind w:left="120" w:firstLine="0"/>
              <w:jc w:val="left"/>
              <w:rPr>
                <w:sz w:val="24"/>
                <w:szCs w:val="24"/>
              </w:rPr>
            </w:pPr>
            <w:r w:rsidRPr="005F3AAA">
              <w:rPr>
                <w:rStyle w:val="2"/>
                <w:rFonts w:eastAsia="Calibri"/>
                <w:sz w:val="24"/>
                <w:szCs w:val="24"/>
              </w:rPr>
              <w:t>Индивидуальные действия</w:t>
            </w:r>
          </w:p>
          <w:p w:rsidR="00A0252F" w:rsidRPr="005F3AAA" w:rsidRDefault="00A0252F" w:rsidP="00A0252F">
            <w:pPr>
              <w:pStyle w:val="3"/>
              <w:numPr>
                <w:ilvl w:val="0"/>
                <w:numId w:val="28"/>
              </w:numPr>
              <w:shd w:val="clear" w:color="auto" w:fill="auto"/>
              <w:tabs>
                <w:tab w:val="left" w:pos="466"/>
              </w:tabs>
              <w:spacing w:before="0" w:after="0"/>
              <w:ind w:left="120" w:firstLine="0"/>
              <w:jc w:val="left"/>
              <w:rPr>
                <w:sz w:val="24"/>
                <w:szCs w:val="24"/>
              </w:rPr>
            </w:pPr>
            <w:r w:rsidRPr="005F3AAA">
              <w:rPr>
                <w:rStyle w:val="2"/>
                <w:rFonts w:eastAsia="Calibri"/>
                <w:sz w:val="24"/>
                <w:szCs w:val="24"/>
              </w:rPr>
              <w:t>Групповые действия</w:t>
            </w:r>
          </w:p>
          <w:p w:rsidR="00A0252F" w:rsidRPr="005F3AAA" w:rsidRDefault="00A0252F" w:rsidP="00A0252F">
            <w:pPr>
              <w:pStyle w:val="3"/>
              <w:numPr>
                <w:ilvl w:val="0"/>
                <w:numId w:val="28"/>
              </w:numPr>
              <w:shd w:val="clear" w:color="auto" w:fill="auto"/>
              <w:tabs>
                <w:tab w:val="left" w:pos="466"/>
              </w:tabs>
              <w:spacing w:before="0" w:after="0"/>
              <w:ind w:left="120" w:firstLine="0"/>
              <w:jc w:val="left"/>
              <w:rPr>
                <w:sz w:val="24"/>
                <w:szCs w:val="24"/>
              </w:rPr>
            </w:pPr>
            <w:r w:rsidRPr="005F3AAA">
              <w:rPr>
                <w:rStyle w:val="2"/>
                <w:rFonts w:eastAsia="Calibri"/>
                <w:sz w:val="24"/>
                <w:szCs w:val="24"/>
              </w:rPr>
              <w:t>Позиционные действия</w:t>
            </w:r>
          </w:p>
          <w:p w:rsidR="00A0252F" w:rsidRPr="005F3AAA" w:rsidRDefault="00A0252F" w:rsidP="00A0252F">
            <w:pPr>
              <w:pStyle w:val="3"/>
              <w:numPr>
                <w:ilvl w:val="0"/>
                <w:numId w:val="28"/>
              </w:numPr>
              <w:shd w:val="clear" w:color="auto" w:fill="auto"/>
              <w:tabs>
                <w:tab w:val="left" w:pos="466"/>
              </w:tabs>
              <w:spacing w:before="0" w:after="0"/>
              <w:ind w:left="120" w:firstLine="0"/>
              <w:jc w:val="left"/>
              <w:rPr>
                <w:sz w:val="24"/>
                <w:szCs w:val="24"/>
              </w:rPr>
            </w:pPr>
            <w:r w:rsidRPr="005F3AAA">
              <w:rPr>
                <w:rStyle w:val="2"/>
                <w:rFonts w:eastAsia="Calibri"/>
                <w:sz w:val="24"/>
                <w:szCs w:val="24"/>
              </w:rPr>
              <w:t>Командные действия</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25</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19</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1127"/>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6.</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Соревновательный период</w:t>
            </w:r>
          </w:p>
          <w:p w:rsidR="00A0252F" w:rsidRPr="005F3AAA" w:rsidRDefault="00A0252F" w:rsidP="00A0252F">
            <w:pPr>
              <w:pStyle w:val="3"/>
              <w:shd w:val="clear" w:color="auto" w:fill="auto"/>
              <w:spacing w:before="0" w:after="0"/>
              <w:ind w:firstLine="0"/>
              <w:jc w:val="both"/>
              <w:rPr>
                <w:sz w:val="24"/>
                <w:szCs w:val="24"/>
              </w:rPr>
            </w:pPr>
            <w:r w:rsidRPr="005F3AAA">
              <w:rPr>
                <w:rStyle w:val="2"/>
                <w:rFonts w:eastAsia="Calibri"/>
                <w:sz w:val="24"/>
                <w:szCs w:val="24"/>
              </w:rPr>
              <w:t>(контрольные игры и соревнования, турниры по мини-</w:t>
            </w:r>
            <w:r w:rsidRPr="005F3AAA">
              <w:rPr>
                <w:rStyle w:val="2"/>
                <w:rFonts w:eastAsia="Calibri"/>
                <w:sz w:val="24"/>
                <w:szCs w:val="24"/>
              </w:rPr>
              <w:softHyphen/>
              <w:t>футболу)</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6</w:t>
            </w:r>
          </w:p>
        </w:tc>
        <w:tc>
          <w:tcPr>
            <w:tcW w:w="2507"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Судейство</w:t>
            </w:r>
          </w:p>
        </w:tc>
      </w:tr>
      <w:tr w:rsidR="00A0252F" w:rsidRPr="005F3AAA" w:rsidTr="00B77415">
        <w:trPr>
          <w:trHeight w:hRule="exact" w:val="561"/>
        </w:trPr>
        <w:tc>
          <w:tcPr>
            <w:tcW w:w="7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lastRenderedPageBreak/>
              <w:t>7.</w:t>
            </w:r>
          </w:p>
        </w:tc>
        <w:tc>
          <w:tcPr>
            <w:tcW w:w="404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Итоговые и показательные занятия</w:t>
            </w:r>
          </w:p>
        </w:tc>
        <w:tc>
          <w:tcPr>
            <w:tcW w:w="1261"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3</w:t>
            </w:r>
          </w:p>
        </w:tc>
        <w:tc>
          <w:tcPr>
            <w:tcW w:w="992"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1</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2"/>
                <w:rFonts w:eastAsia="Calibri"/>
                <w:sz w:val="24"/>
                <w:szCs w:val="24"/>
              </w:rPr>
              <w:t>2</w:t>
            </w:r>
          </w:p>
        </w:tc>
        <w:tc>
          <w:tcPr>
            <w:tcW w:w="2507" w:type="dxa"/>
            <w:tcBorders>
              <w:top w:val="single" w:sz="4" w:space="0" w:color="auto"/>
              <w:left w:val="single" w:sz="4" w:space="0" w:color="auto"/>
              <w:right w:val="single" w:sz="4" w:space="0" w:color="auto"/>
            </w:tcBorders>
            <w:shd w:val="clear" w:color="auto" w:fill="FFFFFF"/>
          </w:tcPr>
          <w:p w:rsidR="0088094D" w:rsidRPr="005F3AAA" w:rsidRDefault="0088094D" w:rsidP="0088094D">
            <w:pPr>
              <w:rPr>
                <w:sz w:val="24"/>
                <w:szCs w:val="24"/>
              </w:rPr>
            </w:pPr>
            <w:r w:rsidRPr="005F3AAA">
              <w:rPr>
                <w:sz w:val="24"/>
                <w:szCs w:val="24"/>
              </w:rPr>
              <w:t>Промежуточная  и итоговая аттестация. Турниры по мини-футболу</w:t>
            </w:r>
          </w:p>
          <w:p w:rsidR="00A0252F" w:rsidRPr="005F3AAA" w:rsidRDefault="00A0252F" w:rsidP="00A0252F">
            <w:pPr>
              <w:rPr>
                <w:sz w:val="24"/>
                <w:szCs w:val="24"/>
              </w:rPr>
            </w:pPr>
          </w:p>
        </w:tc>
      </w:tr>
      <w:tr w:rsidR="00A0252F" w:rsidRPr="005F3AAA" w:rsidTr="00B77415">
        <w:trPr>
          <w:trHeight w:hRule="exact" w:val="295"/>
        </w:trPr>
        <w:tc>
          <w:tcPr>
            <w:tcW w:w="793" w:type="dxa"/>
            <w:tcBorders>
              <w:top w:val="single" w:sz="4" w:space="0" w:color="auto"/>
              <w:left w:val="single" w:sz="4" w:space="0" w:color="auto"/>
              <w:bottom w:val="single" w:sz="4" w:space="0" w:color="auto"/>
            </w:tcBorders>
            <w:shd w:val="clear" w:color="auto" w:fill="FFFFFF"/>
          </w:tcPr>
          <w:p w:rsidR="00A0252F" w:rsidRPr="005F3AAA" w:rsidRDefault="00A0252F" w:rsidP="00A0252F">
            <w:pPr>
              <w:rPr>
                <w:sz w:val="24"/>
                <w:szCs w:val="24"/>
              </w:rPr>
            </w:pPr>
          </w:p>
        </w:tc>
        <w:tc>
          <w:tcPr>
            <w:tcW w:w="4042"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Всего часов:</w:t>
            </w:r>
          </w:p>
        </w:tc>
        <w:tc>
          <w:tcPr>
            <w:tcW w:w="1261"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144</w:t>
            </w:r>
          </w:p>
        </w:tc>
        <w:tc>
          <w:tcPr>
            <w:tcW w:w="992"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19</w:t>
            </w:r>
          </w:p>
        </w:tc>
        <w:tc>
          <w:tcPr>
            <w:tcW w:w="1134"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firstLine="0"/>
              <w:jc w:val="center"/>
              <w:rPr>
                <w:sz w:val="24"/>
                <w:szCs w:val="24"/>
              </w:rPr>
            </w:pPr>
            <w:r w:rsidRPr="005F3AAA">
              <w:rPr>
                <w:rStyle w:val="af4"/>
                <w:sz w:val="24"/>
                <w:szCs w:val="24"/>
              </w:rPr>
              <w:t>125</w:t>
            </w:r>
          </w:p>
        </w:tc>
        <w:tc>
          <w:tcPr>
            <w:tcW w:w="2507" w:type="dxa"/>
            <w:tcBorders>
              <w:top w:val="single" w:sz="4" w:space="0" w:color="auto"/>
              <w:left w:val="single" w:sz="4" w:space="0" w:color="auto"/>
              <w:bottom w:val="single" w:sz="4" w:space="0" w:color="auto"/>
              <w:right w:val="single" w:sz="4" w:space="0" w:color="auto"/>
            </w:tcBorders>
            <w:shd w:val="clear" w:color="auto" w:fill="FFFFFF"/>
          </w:tcPr>
          <w:p w:rsidR="00A0252F" w:rsidRPr="005F3AAA" w:rsidRDefault="00A0252F" w:rsidP="00A0252F">
            <w:pPr>
              <w:rPr>
                <w:sz w:val="24"/>
                <w:szCs w:val="24"/>
              </w:rPr>
            </w:pPr>
          </w:p>
        </w:tc>
      </w:tr>
    </w:tbl>
    <w:p w:rsidR="00A0252F" w:rsidRPr="005F3AAA" w:rsidRDefault="00A0252F" w:rsidP="00A0252F">
      <w:pPr>
        <w:jc w:val="center"/>
        <w:rPr>
          <w:sz w:val="24"/>
          <w:szCs w:val="24"/>
        </w:rPr>
      </w:pPr>
    </w:p>
    <w:p w:rsidR="0088094D" w:rsidRPr="005F3AAA" w:rsidRDefault="0088094D" w:rsidP="00B77415">
      <w:pPr>
        <w:rPr>
          <w:b/>
          <w:sz w:val="24"/>
          <w:szCs w:val="24"/>
        </w:rPr>
      </w:pPr>
    </w:p>
    <w:p w:rsidR="0088094D" w:rsidRPr="005F3AAA" w:rsidRDefault="00701A34" w:rsidP="00A0252F">
      <w:pPr>
        <w:jc w:val="center"/>
        <w:rPr>
          <w:b/>
          <w:sz w:val="24"/>
          <w:szCs w:val="24"/>
        </w:rPr>
      </w:pPr>
      <w:r>
        <w:rPr>
          <w:b/>
          <w:sz w:val="24"/>
          <w:szCs w:val="24"/>
        </w:rPr>
        <w:t>Учебный план 3</w:t>
      </w:r>
      <w:r w:rsidRPr="005F3AAA">
        <w:rPr>
          <w:b/>
          <w:sz w:val="24"/>
          <w:szCs w:val="24"/>
        </w:rPr>
        <w:t xml:space="preserve"> год</w:t>
      </w:r>
      <w:r>
        <w:rPr>
          <w:b/>
          <w:sz w:val="24"/>
          <w:szCs w:val="24"/>
        </w:rPr>
        <w:t>а</w:t>
      </w:r>
      <w:r w:rsidRPr="005F3AAA">
        <w:rPr>
          <w:b/>
          <w:sz w:val="24"/>
          <w:szCs w:val="24"/>
        </w:rPr>
        <w:t xml:space="preserve"> обучения</w:t>
      </w:r>
    </w:p>
    <w:p w:rsidR="00A0252F" w:rsidRPr="005F3AAA" w:rsidRDefault="00A0252F" w:rsidP="00A0252F">
      <w:pPr>
        <w:jc w:val="center"/>
        <w:rPr>
          <w:b/>
          <w:sz w:val="24"/>
          <w:szCs w:val="24"/>
        </w:rPr>
      </w:pPr>
    </w:p>
    <w:p w:rsidR="00A0252F" w:rsidRPr="005F3AAA" w:rsidRDefault="00701A34" w:rsidP="00A0252F">
      <w:pPr>
        <w:jc w:val="center"/>
        <w:rPr>
          <w:b/>
          <w:sz w:val="24"/>
          <w:szCs w:val="24"/>
        </w:rPr>
      </w:pPr>
      <w:r>
        <w:rPr>
          <w:b/>
          <w:sz w:val="24"/>
          <w:szCs w:val="24"/>
        </w:rPr>
        <w:t xml:space="preserve"> </w:t>
      </w:r>
    </w:p>
    <w:tbl>
      <w:tblPr>
        <w:tblW w:w="10474" w:type="dxa"/>
        <w:tblInd w:w="-699" w:type="dxa"/>
        <w:tblLayout w:type="fixed"/>
        <w:tblCellMar>
          <w:left w:w="10" w:type="dxa"/>
          <w:right w:w="10" w:type="dxa"/>
        </w:tblCellMar>
        <w:tblLook w:val="0000" w:firstRow="0" w:lastRow="0" w:firstColumn="0" w:lastColumn="0" w:noHBand="0" w:noVBand="0"/>
      </w:tblPr>
      <w:tblGrid>
        <w:gridCol w:w="547"/>
        <w:gridCol w:w="3845"/>
        <w:gridCol w:w="1150"/>
        <w:gridCol w:w="993"/>
        <w:gridCol w:w="1134"/>
        <w:gridCol w:w="2805"/>
      </w:tblGrid>
      <w:tr w:rsidR="00A0252F" w:rsidRPr="005F3AAA" w:rsidTr="00B77415">
        <w:trPr>
          <w:trHeight w:hRule="exact" w:val="293"/>
        </w:trPr>
        <w:tc>
          <w:tcPr>
            <w:tcW w:w="547"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60" w:line="230" w:lineRule="exact"/>
              <w:ind w:left="120" w:firstLine="0"/>
              <w:jc w:val="left"/>
              <w:rPr>
                <w:sz w:val="24"/>
                <w:szCs w:val="24"/>
              </w:rPr>
            </w:pPr>
            <w:r w:rsidRPr="005F3AAA">
              <w:rPr>
                <w:rStyle w:val="2"/>
                <w:rFonts w:eastAsia="Calibri"/>
                <w:sz w:val="24"/>
                <w:szCs w:val="24"/>
              </w:rPr>
              <w:t>№</w:t>
            </w:r>
          </w:p>
          <w:p w:rsidR="00A0252F" w:rsidRPr="005F3AAA" w:rsidRDefault="00A0252F" w:rsidP="00A0252F">
            <w:pPr>
              <w:pStyle w:val="3"/>
              <w:shd w:val="clear" w:color="auto" w:fill="auto"/>
              <w:spacing w:before="60" w:after="0" w:line="230" w:lineRule="exact"/>
              <w:ind w:left="120" w:firstLine="0"/>
              <w:jc w:val="left"/>
              <w:rPr>
                <w:sz w:val="24"/>
                <w:szCs w:val="24"/>
              </w:rPr>
            </w:pPr>
            <w:r w:rsidRPr="005F3AAA">
              <w:rPr>
                <w:rStyle w:val="2"/>
                <w:rFonts w:eastAsia="Calibri"/>
                <w:sz w:val="24"/>
                <w:szCs w:val="24"/>
              </w:rPr>
              <w:t>п/п</w:t>
            </w:r>
          </w:p>
        </w:tc>
        <w:tc>
          <w:tcPr>
            <w:tcW w:w="3845"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Наименование разделов, тем</w:t>
            </w:r>
          </w:p>
        </w:tc>
        <w:tc>
          <w:tcPr>
            <w:tcW w:w="3277" w:type="dxa"/>
            <w:gridSpan w:val="3"/>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Количество часов</w:t>
            </w:r>
          </w:p>
        </w:tc>
        <w:tc>
          <w:tcPr>
            <w:tcW w:w="2805" w:type="dxa"/>
            <w:vMerge w:val="restart"/>
            <w:tcBorders>
              <w:top w:val="single" w:sz="4" w:space="0" w:color="auto"/>
              <w:left w:val="single" w:sz="4" w:space="0" w:color="auto"/>
              <w:right w:val="single" w:sz="4" w:space="0" w:color="auto"/>
            </w:tcBorders>
            <w:shd w:val="clear" w:color="auto" w:fill="FFFFFF"/>
          </w:tcPr>
          <w:p w:rsidR="00A0252F" w:rsidRPr="005F3AAA" w:rsidRDefault="00A0252F" w:rsidP="00A0252F">
            <w:pPr>
              <w:pStyle w:val="3"/>
              <w:shd w:val="clear" w:color="auto" w:fill="auto"/>
              <w:spacing w:before="0" w:after="120" w:line="230" w:lineRule="exact"/>
              <w:ind w:firstLine="0"/>
              <w:jc w:val="center"/>
              <w:rPr>
                <w:sz w:val="24"/>
                <w:szCs w:val="24"/>
              </w:rPr>
            </w:pPr>
            <w:r w:rsidRPr="005F3AAA">
              <w:rPr>
                <w:rStyle w:val="2"/>
                <w:rFonts w:eastAsia="Calibri"/>
                <w:sz w:val="24"/>
                <w:szCs w:val="24"/>
              </w:rPr>
              <w:t>Формы</w:t>
            </w:r>
          </w:p>
          <w:p w:rsidR="00A0252F" w:rsidRPr="005F3AAA" w:rsidRDefault="00A0252F" w:rsidP="00A0252F">
            <w:pPr>
              <w:pStyle w:val="3"/>
              <w:shd w:val="clear" w:color="auto" w:fill="auto"/>
              <w:spacing w:before="120" w:after="0" w:line="230" w:lineRule="exact"/>
              <w:ind w:firstLine="0"/>
              <w:jc w:val="center"/>
              <w:rPr>
                <w:sz w:val="24"/>
                <w:szCs w:val="24"/>
              </w:rPr>
            </w:pPr>
            <w:r w:rsidRPr="005F3AAA">
              <w:rPr>
                <w:rStyle w:val="2"/>
                <w:rFonts w:eastAsia="Calibri"/>
                <w:sz w:val="24"/>
                <w:szCs w:val="24"/>
              </w:rPr>
              <w:t>контроля</w:t>
            </w:r>
          </w:p>
        </w:tc>
      </w:tr>
      <w:tr w:rsidR="00A0252F" w:rsidRPr="005F3AAA" w:rsidTr="00B77415">
        <w:trPr>
          <w:trHeight w:hRule="exact" w:val="283"/>
        </w:trPr>
        <w:tc>
          <w:tcPr>
            <w:tcW w:w="547" w:type="dxa"/>
            <w:vMerge/>
            <w:tcBorders>
              <w:left w:val="single" w:sz="4" w:space="0" w:color="auto"/>
            </w:tcBorders>
            <w:shd w:val="clear" w:color="auto" w:fill="FFFFFF"/>
          </w:tcPr>
          <w:p w:rsidR="00A0252F" w:rsidRPr="005F3AAA" w:rsidRDefault="00A0252F" w:rsidP="00A0252F">
            <w:pPr>
              <w:rPr>
                <w:sz w:val="24"/>
                <w:szCs w:val="24"/>
              </w:rPr>
            </w:pPr>
          </w:p>
        </w:tc>
        <w:tc>
          <w:tcPr>
            <w:tcW w:w="3845" w:type="dxa"/>
            <w:vMerge/>
            <w:tcBorders>
              <w:left w:val="single" w:sz="4" w:space="0" w:color="auto"/>
            </w:tcBorders>
            <w:shd w:val="clear" w:color="auto" w:fill="FFFFFF"/>
          </w:tcPr>
          <w:p w:rsidR="00A0252F" w:rsidRPr="005F3AAA" w:rsidRDefault="00A0252F" w:rsidP="00A0252F">
            <w:pPr>
              <w:rPr>
                <w:sz w:val="24"/>
                <w:szCs w:val="24"/>
              </w:rPr>
            </w:pPr>
          </w:p>
        </w:tc>
        <w:tc>
          <w:tcPr>
            <w:tcW w:w="1150" w:type="dxa"/>
            <w:vMerge w:val="restart"/>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Всего часов</w:t>
            </w:r>
          </w:p>
        </w:tc>
        <w:tc>
          <w:tcPr>
            <w:tcW w:w="2127" w:type="dxa"/>
            <w:gridSpan w:val="2"/>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00" w:firstLine="0"/>
              <w:jc w:val="left"/>
              <w:rPr>
                <w:sz w:val="24"/>
                <w:szCs w:val="24"/>
              </w:rPr>
            </w:pPr>
            <w:r w:rsidRPr="005F3AAA">
              <w:rPr>
                <w:rStyle w:val="2"/>
                <w:rFonts w:eastAsia="Calibri"/>
                <w:sz w:val="24"/>
                <w:szCs w:val="24"/>
              </w:rPr>
              <w:t>В том числе</w:t>
            </w:r>
          </w:p>
        </w:tc>
        <w:tc>
          <w:tcPr>
            <w:tcW w:w="2805" w:type="dxa"/>
            <w:vMerge/>
            <w:tcBorders>
              <w:left w:val="single" w:sz="4" w:space="0" w:color="auto"/>
              <w:right w:val="single" w:sz="4" w:space="0" w:color="auto"/>
            </w:tcBorders>
            <w:shd w:val="clear" w:color="auto" w:fill="FFFFFF"/>
          </w:tcPr>
          <w:p w:rsidR="00A0252F" w:rsidRPr="005F3AAA" w:rsidRDefault="00A0252F" w:rsidP="00A0252F">
            <w:pPr>
              <w:rPr>
                <w:sz w:val="24"/>
                <w:szCs w:val="24"/>
              </w:rPr>
            </w:pPr>
          </w:p>
        </w:tc>
      </w:tr>
      <w:tr w:rsidR="00A0252F" w:rsidRPr="005F3AAA" w:rsidTr="00B77415">
        <w:trPr>
          <w:trHeight w:hRule="exact" w:val="288"/>
        </w:trPr>
        <w:tc>
          <w:tcPr>
            <w:tcW w:w="547" w:type="dxa"/>
            <w:vMerge/>
            <w:tcBorders>
              <w:left w:val="single" w:sz="4" w:space="0" w:color="auto"/>
            </w:tcBorders>
            <w:shd w:val="clear" w:color="auto" w:fill="FFFFFF"/>
          </w:tcPr>
          <w:p w:rsidR="00A0252F" w:rsidRPr="005F3AAA" w:rsidRDefault="00A0252F" w:rsidP="00A0252F">
            <w:pPr>
              <w:rPr>
                <w:sz w:val="24"/>
                <w:szCs w:val="24"/>
              </w:rPr>
            </w:pPr>
          </w:p>
        </w:tc>
        <w:tc>
          <w:tcPr>
            <w:tcW w:w="3845" w:type="dxa"/>
            <w:vMerge/>
            <w:tcBorders>
              <w:left w:val="single" w:sz="4" w:space="0" w:color="auto"/>
            </w:tcBorders>
            <w:shd w:val="clear" w:color="auto" w:fill="FFFFFF"/>
          </w:tcPr>
          <w:p w:rsidR="00A0252F" w:rsidRPr="005F3AAA" w:rsidRDefault="00A0252F" w:rsidP="00A0252F">
            <w:pPr>
              <w:rPr>
                <w:sz w:val="24"/>
                <w:szCs w:val="24"/>
              </w:rPr>
            </w:pPr>
          </w:p>
        </w:tc>
        <w:tc>
          <w:tcPr>
            <w:tcW w:w="1150" w:type="dxa"/>
            <w:vMerge/>
            <w:tcBorders>
              <w:left w:val="single" w:sz="4" w:space="0" w:color="auto"/>
            </w:tcBorders>
            <w:shd w:val="clear" w:color="auto" w:fill="FFFFFF"/>
          </w:tcPr>
          <w:p w:rsidR="00A0252F" w:rsidRPr="005F3AAA" w:rsidRDefault="00A0252F" w:rsidP="00A0252F">
            <w:pPr>
              <w:rPr>
                <w:sz w:val="24"/>
                <w:szCs w:val="24"/>
              </w:rPr>
            </w:pP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Теория</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Практика</w:t>
            </w:r>
          </w:p>
        </w:tc>
        <w:tc>
          <w:tcPr>
            <w:tcW w:w="2805" w:type="dxa"/>
            <w:vMerge/>
            <w:tcBorders>
              <w:left w:val="single" w:sz="4" w:space="0" w:color="auto"/>
              <w:right w:val="single" w:sz="4" w:space="0" w:color="auto"/>
            </w:tcBorders>
            <w:shd w:val="clear" w:color="auto" w:fill="FFFFFF"/>
          </w:tcPr>
          <w:p w:rsidR="00A0252F" w:rsidRPr="005F3AAA" w:rsidRDefault="00A0252F" w:rsidP="00A0252F">
            <w:pPr>
              <w:rPr>
                <w:sz w:val="24"/>
                <w:szCs w:val="24"/>
              </w:rPr>
            </w:pPr>
          </w:p>
        </w:tc>
      </w:tr>
      <w:tr w:rsidR="00A0252F" w:rsidRPr="005F3AAA" w:rsidTr="00B77415">
        <w:trPr>
          <w:trHeight w:hRule="exact" w:val="1666"/>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1.</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Основы знаний по мини</w:t>
            </w:r>
            <w:r w:rsidRPr="005F3AAA">
              <w:rPr>
                <w:rStyle w:val="af4"/>
                <w:sz w:val="24"/>
                <w:szCs w:val="24"/>
              </w:rPr>
              <w:softHyphen/>
              <w:t>-футболу</w:t>
            </w:r>
          </w:p>
          <w:p w:rsidR="00A0252F" w:rsidRPr="005F3AAA" w:rsidRDefault="00A0252F" w:rsidP="00A0252F">
            <w:pPr>
              <w:pStyle w:val="3"/>
              <w:numPr>
                <w:ilvl w:val="0"/>
                <w:numId w:val="29"/>
              </w:numPr>
              <w:shd w:val="clear" w:color="auto" w:fill="auto"/>
              <w:tabs>
                <w:tab w:val="left" w:pos="451"/>
              </w:tabs>
              <w:spacing w:before="0" w:after="0"/>
              <w:ind w:left="120" w:firstLine="0"/>
              <w:jc w:val="left"/>
              <w:rPr>
                <w:sz w:val="24"/>
                <w:szCs w:val="24"/>
              </w:rPr>
            </w:pPr>
            <w:r w:rsidRPr="005F3AAA">
              <w:rPr>
                <w:rStyle w:val="2"/>
                <w:rFonts w:eastAsia="Calibri"/>
                <w:sz w:val="24"/>
                <w:szCs w:val="24"/>
              </w:rPr>
              <w:t>Вводное занятие, ТБ</w:t>
            </w:r>
          </w:p>
          <w:p w:rsidR="00A0252F" w:rsidRPr="005F3AAA" w:rsidRDefault="00A0252F" w:rsidP="00A0252F">
            <w:pPr>
              <w:pStyle w:val="3"/>
              <w:numPr>
                <w:ilvl w:val="0"/>
                <w:numId w:val="29"/>
              </w:numPr>
              <w:shd w:val="clear" w:color="auto" w:fill="auto"/>
              <w:tabs>
                <w:tab w:val="left" w:pos="451"/>
              </w:tabs>
              <w:spacing w:before="0" w:after="0"/>
              <w:ind w:left="120" w:firstLine="0"/>
              <w:jc w:val="left"/>
              <w:rPr>
                <w:sz w:val="24"/>
                <w:szCs w:val="24"/>
              </w:rPr>
            </w:pPr>
            <w:r w:rsidRPr="005F3AAA">
              <w:rPr>
                <w:rStyle w:val="2"/>
                <w:rFonts w:eastAsia="Calibri"/>
                <w:sz w:val="24"/>
                <w:szCs w:val="24"/>
              </w:rPr>
              <w:t>Беседы о ЗОЖ</w:t>
            </w:r>
          </w:p>
          <w:p w:rsidR="00A0252F" w:rsidRPr="005F3AAA" w:rsidRDefault="00A0252F" w:rsidP="00A0252F">
            <w:pPr>
              <w:pStyle w:val="3"/>
              <w:numPr>
                <w:ilvl w:val="0"/>
                <w:numId w:val="30"/>
              </w:numPr>
              <w:shd w:val="clear" w:color="auto" w:fill="auto"/>
              <w:tabs>
                <w:tab w:val="left" w:pos="451"/>
              </w:tabs>
              <w:spacing w:before="0" w:after="0"/>
              <w:ind w:left="120" w:firstLine="0"/>
              <w:jc w:val="left"/>
              <w:rPr>
                <w:sz w:val="24"/>
                <w:szCs w:val="24"/>
              </w:rPr>
            </w:pPr>
            <w:r w:rsidRPr="005F3AAA">
              <w:rPr>
                <w:rStyle w:val="2"/>
                <w:rFonts w:eastAsia="Calibri"/>
                <w:sz w:val="24"/>
                <w:szCs w:val="24"/>
              </w:rPr>
              <w:t>История развития</w:t>
            </w:r>
          </w:p>
          <w:p w:rsidR="00A0252F" w:rsidRPr="005F3AAA" w:rsidRDefault="00A0252F" w:rsidP="00A0252F">
            <w:pPr>
              <w:pStyle w:val="3"/>
              <w:numPr>
                <w:ilvl w:val="0"/>
                <w:numId w:val="30"/>
              </w:numPr>
              <w:shd w:val="clear" w:color="auto" w:fill="auto"/>
              <w:tabs>
                <w:tab w:val="left" w:pos="451"/>
              </w:tabs>
              <w:spacing w:before="0" w:after="0"/>
              <w:ind w:left="120" w:firstLine="0"/>
              <w:jc w:val="left"/>
              <w:rPr>
                <w:sz w:val="24"/>
                <w:szCs w:val="24"/>
              </w:rPr>
            </w:pPr>
            <w:r w:rsidRPr="005F3AAA">
              <w:rPr>
                <w:rStyle w:val="2"/>
                <w:rFonts w:eastAsia="Calibri"/>
                <w:sz w:val="24"/>
                <w:szCs w:val="24"/>
              </w:rPr>
              <w:t>Правила игры</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Фронтальный опрос</w:t>
            </w:r>
          </w:p>
        </w:tc>
      </w:tr>
      <w:tr w:rsidR="00A0252F" w:rsidRPr="005F3AAA" w:rsidTr="00B77415">
        <w:trPr>
          <w:trHeight w:hRule="exact" w:val="2218"/>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Общая физическая подготовка</w:t>
            </w:r>
          </w:p>
          <w:p w:rsidR="00A0252F" w:rsidRPr="005F3AAA" w:rsidRDefault="00A0252F" w:rsidP="00A0252F">
            <w:pPr>
              <w:pStyle w:val="3"/>
              <w:numPr>
                <w:ilvl w:val="0"/>
                <w:numId w:val="31"/>
              </w:numPr>
              <w:shd w:val="clear" w:color="auto" w:fill="auto"/>
              <w:tabs>
                <w:tab w:val="left" w:pos="485"/>
              </w:tabs>
              <w:spacing w:before="0" w:after="0"/>
              <w:ind w:left="120" w:firstLine="0"/>
              <w:jc w:val="left"/>
              <w:rPr>
                <w:sz w:val="24"/>
                <w:szCs w:val="24"/>
              </w:rPr>
            </w:pPr>
            <w:r w:rsidRPr="005F3AAA">
              <w:rPr>
                <w:rStyle w:val="2"/>
                <w:rFonts w:eastAsia="Calibri"/>
                <w:sz w:val="24"/>
                <w:szCs w:val="24"/>
              </w:rPr>
              <w:t>Строевые упражнения</w:t>
            </w:r>
          </w:p>
          <w:p w:rsidR="00A0252F" w:rsidRPr="005F3AAA" w:rsidRDefault="00A0252F" w:rsidP="00A0252F">
            <w:pPr>
              <w:pStyle w:val="3"/>
              <w:numPr>
                <w:ilvl w:val="0"/>
                <w:numId w:val="31"/>
              </w:numPr>
              <w:shd w:val="clear" w:color="auto" w:fill="auto"/>
              <w:tabs>
                <w:tab w:val="left" w:pos="480"/>
              </w:tabs>
              <w:spacing w:before="0" w:after="0"/>
              <w:ind w:left="120" w:firstLine="0"/>
              <w:jc w:val="left"/>
              <w:rPr>
                <w:sz w:val="24"/>
                <w:szCs w:val="24"/>
              </w:rPr>
            </w:pPr>
            <w:r w:rsidRPr="005F3AAA">
              <w:rPr>
                <w:rStyle w:val="2"/>
                <w:rFonts w:eastAsia="Calibri"/>
                <w:sz w:val="24"/>
                <w:szCs w:val="24"/>
              </w:rPr>
              <w:t>Элементы ходьбы и бега</w:t>
            </w:r>
          </w:p>
          <w:p w:rsidR="00A0252F" w:rsidRPr="005F3AAA" w:rsidRDefault="00A0252F" w:rsidP="00A0252F">
            <w:pPr>
              <w:pStyle w:val="3"/>
              <w:numPr>
                <w:ilvl w:val="0"/>
                <w:numId w:val="31"/>
              </w:numPr>
              <w:shd w:val="clear" w:color="auto" w:fill="auto"/>
              <w:tabs>
                <w:tab w:val="left" w:pos="475"/>
              </w:tabs>
              <w:spacing w:before="0" w:after="0"/>
              <w:ind w:left="120" w:firstLine="0"/>
              <w:jc w:val="left"/>
              <w:rPr>
                <w:sz w:val="24"/>
                <w:szCs w:val="24"/>
              </w:rPr>
            </w:pPr>
            <w:r w:rsidRPr="005F3AAA">
              <w:rPr>
                <w:rStyle w:val="2"/>
                <w:rFonts w:eastAsia="Calibri"/>
                <w:sz w:val="24"/>
                <w:szCs w:val="24"/>
              </w:rPr>
              <w:t>Гимнастические упражнения</w:t>
            </w:r>
          </w:p>
          <w:p w:rsidR="00A0252F" w:rsidRPr="005F3AAA" w:rsidRDefault="00A0252F" w:rsidP="00A0252F">
            <w:pPr>
              <w:pStyle w:val="3"/>
              <w:numPr>
                <w:ilvl w:val="0"/>
                <w:numId w:val="31"/>
              </w:numPr>
              <w:shd w:val="clear" w:color="auto" w:fill="auto"/>
              <w:tabs>
                <w:tab w:val="left" w:pos="480"/>
              </w:tabs>
              <w:spacing w:before="0" w:after="0"/>
              <w:ind w:left="120" w:firstLine="0"/>
              <w:jc w:val="left"/>
              <w:rPr>
                <w:sz w:val="24"/>
                <w:szCs w:val="24"/>
              </w:rPr>
            </w:pPr>
            <w:r w:rsidRPr="005F3AAA">
              <w:rPr>
                <w:rStyle w:val="2"/>
                <w:rFonts w:eastAsia="Calibri"/>
                <w:sz w:val="24"/>
                <w:szCs w:val="24"/>
              </w:rPr>
              <w:t>Л/а упражнения</w:t>
            </w:r>
          </w:p>
          <w:p w:rsidR="00A0252F" w:rsidRPr="005F3AAA" w:rsidRDefault="00A0252F" w:rsidP="00A0252F">
            <w:pPr>
              <w:pStyle w:val="3"/>
              <w:numPr>
                <w:ilvl w:val="0"/>
                <w:numId w:val="31"/>
              </w:numPr>
              <w:shd w:val="clear" w:color="auto" w:fill="auto"/>
              <w:tabs>
                <w:tab w:val="left" w:pos="480"/>
              </w:tabs>
              <w:spacing w:before="0" w:after="0"/>
              <w:ind w:left="120" w:firstLine="0"/>
              <w:jc w:val="left"/>
              <w:rPr>
                <w:sz w:val="24"/>
                <w:szCs w:val="24"/>
              </w:rPr>
            </w:pPr>
            <w:r w:rsidRPr="005F3AAA">
              <w:rPr>
                <w:rStyle w:val="2"/>
                <w:rFonts w:eastAsia="Calibri"/>
                <w:sz w:val="24"/>
                <w:szCs w:val="24"/>
              </w:rPr>
              <w:t>Акробатические упражнения</w:t>
            </w:r>
          </w:p>
          <w:p w:rsidR="00A0252F" w:rsidRPr="005F3AAA" w:rsidRDefault="00A0252F" w:rsidP="00A0252F">
            <w:pPr>
              <w:pStyle w:val="3"/>
              <w:numPr>
                <w:ilvl w:val="0"/>
                <w:numId w:val="31"/>
              </w:numPr>
              <w:shd w:val="clear" w:color="auto" w:fill="auto"/>
              <w:tabs>
                <w:tab w:val="left" w:pos="480"/>
              </w:tabs>
              <w:spacing w:before="0" w:after="0"/>
              <w:ind w:left="120" w:firstLine="0"/>
              <w:jc w:val="left"/>
              <w:rPr>
                <w:sz w:val="24"/>
                <w:szCs w:val="24"/>
              </w:rPr>
            </w:pPr>
            <w:r w:rsidRPr="005F3AAA">
              <w:rPr>
                <w:rStyle w:val="2"/>
                <w:rFonts w:eastAsia="Calibri"/>
                <w:sz w:val="24"/>
                <w:szCs w:val="24"/>
              </w:rPr>
              <w:t>Упражнения в висах и упорах</w:t>
            </w:r>
          </w:p>
          <w:p w:rsidR="00A0252F" w:rsidRPr="005F3AAA" w:rsidRDefault="00A0252F" w:rsidP="00A0252F">
            <w:pPr>
              <w:pStyle w:val="3"/>
              <w:numPr>
                <w:ilvl w:val="0"/>
                <w:numId w:val="31"/>
              </w:numPr>
              <w:shd w:val="clear" w:color="auto" w:fill="auto"/>
              <w:tabs>
                <w:tab w:val="left" w:pos="475"/>
              </w:tabs>
              <w:spacing w:before="0" w:after="0"/>
              <w:ind w:left="120" w:firstLine="0"/>
              <w:jc w:val="left"/>
              <w:rPr>
                <w:sz w:val="24"/>
                <w:szCs w:val="24"/>
              </w:rPr>
            </w:pPr>
            <w:r w:rsidRPr="005F3AAA">
              <w:rPr>
                <w:rStyle w:val="2"/>
                <w:rFonts w:eastAsia="Calibri"/>
                <w:sz w:val="24"/>
                <w:szCs w:val="24"/>
              </w:rPr>
              <w:t>Подвижные игры</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42</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40</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Индивидуальная работа</w:t>
            </w:r>
          </w:p>
        </w:tc>
      </w:tr>
      <w:tr w:rsidR="00A0252F" w:rsidRPr="005F3AAA" w:rsidTr="00B77415">
        <w:trPr>
          <w:trHeight w:hRule="exact" w:val="835"/>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3.</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Специальная физическая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3.1развитие физических качеств</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28</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26</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3053"/>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Техническая подготовка</w:t>
            </w:r>
          </w:p>
          <w:p w:rsidR="00A0252F" w:rsidRPr="005F3AAA" w:rsidRDefault="00A0252F" w:rsidP="00A0252F">
            <w:pPr>
              <w:pStyle w:val="3"/>
              <w:shd w:val="clear" w:color="auto" w:fill="auto"/>
              <w:spacing w:before="0" w:after="0"/>
              <w:ind w:left="120" w:firstLine="0"/>
              <w:jc w:val="left"/>
              <w:rPr>
                <w:sz w:val="24"/>
                <w:szCs w:val="24"/>
              </w:rPr>
            </w:pPr>
            <w:r w:rsidRPr="005F3AAA">
              <w:rPr>
                <w:rStyle w:val="2"/>
                <w:rFonts w:eastAsia="Calibri"/>
                <w:sz w:val="24"/>
                <w:szCs w:val="24"/>
              </w:rPr>
              <w:t>4.1 Передвижения без мяча 4.2Приемы владения мячом ногами</w:t>
            </w:r>
          </w:p>
          <w:p w:rsidR="00A0252F" w:rsidRPr="005F3AAA" w:rsidRDefault="00A0252F" w:rsidP="00A0252F">
            <w:pPr>
              <w:pStyle w:val="3"/>
              <w:numPr>
                <w:ilvl w:val="0"/>
                <w:numId w:val="32"/>
              </w:numPr>
              <w:shd w:val="clear" w:color="auto" w:fill="auto"/>
              <w:tabs>
                <w:tab w:val="left" w:pos="475"/>
              </w:tabs>
              <w:spacing w:before="0" w:after="0"/>
              <w:ind w:left="120" w:firstLine="0"/>
              <w:jc w:val="left"/>
              <w:rPr>
                <w:sz w:val="24"/>
                <w:szCs w:val="24"/>
              </w:rPr>
            </w:pPr>
            <w:r w:rsidRPr="005F3AAA">
              <w:rPr>
                <w:rStyle w:val="2"/>
                <w:rFonts w:eastAsia="Calibri"/>
                <w:sz w:val="24"/>
                <w:szCs w:val="24"/>
              </w:rPr>
              <w:t>Приемы игры головой</w:t>
            </w:r>
          </w:p>
          <w:p w:rsidR="00A0252F" w:rsidRPr="005F3AAA" w:rsidRDefault="00A0252F" w:rsidP="00A0252F">
            <w:pPr>
              <w:pStyle w:val="3"/>
              <w:numPr>
                <w:ilvl w:val="0"/>
                <w:numId w:val="3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Остановка мяча</w:t>
            </w:r>
          </w:p>
          <w:p w:rsidR="00A0252F" w:rsidRPr="005F3AAA" w:rsidRDefault="00A0252F" w:rsidP="00A0252F">
            <w:pPr>
              <w:pStyle w:val="3"/>
              <w:numPr>
                <w:ilvl w:val="0"/>
                <w:numId w:val="32"/>
              </w:numPr>
              <w:shd w:val="clear" w:color="auto" w:fill="auto"/>
              <w:tabs>
                <w:tab w:val="left" w:pos="533"/>
              </w:tabs>
              <w:spacing w:before="0" w:after="0"/>
              <w:ind w:left="120" w:firstLine="0"/>
              <w:jc w:val="left"/>
              <w:rPr>
                <w:sz w:val="24"/>
                <w:szCs w:val="24"/>
              </w:rPr>
            </w:pPr>
            <w:r w:rsidRPr="005F3AAA">
              <w:rPr>
                <w:rStyle w:val="2"/>
                <w:rFonts w:eastAsia="Calibri"/>
                <w:sz w:val="24"/>
                <w:szCs w:val="24"/>
              </w:rPr>
              <w:t>Ведение мяча</w:t>
            </w:r>
          </w:p>
          <w:p w:rsidR="00A0252F" w:rsidRPr="005F3AAA" w:rsidRDefault="00A0252F" w:rsidP="00A0252F">
            <w:pPr>
              <w:pStyle w:val="3"/>
              <w:numPr>
                <w:ilvl w:val="0"/>
                <w:numId w:val="3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Обманные движения (финты)</w:t>
            </w:r>
          </w:p>
          <w:p w:rsidR="00A0252F" w:rsidRPr="005F3AAA" w:rsidRDefault="00A0252F" w:rsidP="00A0252F">
            <w:pPr>
              <w:pStyle w:val="3"/>
              <w:numPr>
                <w:ilvl w:val="0"/>
                <w:numId w:val="32"/>
              </w:numPr>
              <w:shd w:val="clear" w:color="auto" w:fill="auto"/>
              <w:tabs>
                <w:tab w:val="left" w:pos="485"/>
              </w:tabs>
              <w:spacing w:before="0" w:after="0"/>
              <w:ind w:left="120" w:firstLine="0"/>
              <w:jc w:val="left"/>
              <w:rPr>
                <w:sz w:val="24"/>
                <w:szCs w:val="24"/>
              </w:rPr>
            </w:pPr>
            <w:r w:rsidRPr="005F3AAA">
              <w:rPr>
                <w:rStyle w:val="2"/>
                <w:rFonts w:eastAsia="Calibri"/>
                <w:sz w:val="24"/>
                <w:szCs w:val="24"/>
              </w:rPr>
              <w:t>Отбор мяча</w:t>
            </w:r>
          </w:p>
          <w:p w:rsidR="00A0252F" w:rsidRPr="005F3AAA" w:rsidRDefault="00A0252F" w:rsidP="00A0252F">
            <w:pPr>
              <w:pStyle w:val="3"/>
              <w:numPr>
                <w:ilvl w:val="0"/>
                <w:numId w:val="32"/>
              </w:numPr>
              <w:shd w:val="clear" w:color="auto" w:fill="auto"/>
              <w:tabs>
                <w:tab w:val="left" w:pos="475"/>
              </w:tabs>
              <w:spacing w:before="0" w:after="0"/>
              <w:ind w:left="120" w:firstLine="0"/>
              <w:jc w:val="left"/>
              <w:rPr>
                <w:sz w:val="24"/>
                <w:szCs w:val="24"/>
              </w:rPr>
            </w:pPr>
            <w:r w:rsidRPr="005F3AAA">
              <w:rPr>
                <w:rStyle w:val="2"/>
                <w:rFonts w:eastAsia="Calibri"/>
                <w:sz w:val="24"/>
                <w:szCs w:val="24"/>
              </w:rPr>
              <w:t>Вбрасывание мяча</w:t>
            </w:r>
          </w:p>
          <w:p w:rsidR="00A0252F" w:rsidRPr="005F3AAA" w:rsidRDefault="00A0252F" w:rsidP="00A0252F">
            <w:pPr>
              <w:pStyle w:val="3"/>
              <w:numPr>
                <w:ilvl w:val="0"/>
                <w:numId w:val="32"/>
              </w:numPr>
              <w:shd w:val="clear" w:color="auto" w:fill="auto"/>
              <w:tabs>
                <w:tab w:val="left" w:pos="485"/>
              </w:tabs>
              <w:spacing w:before="0" w:after="0"/>
              <w:ind w:left="120" w:firstLine="0"/>
              <w:jc w:val="left"/>
              <w:rPr>
                <w:sz w:val="24"/>
                <w:szCs w:val="24"/>
              </w:rPr>
            </w:pPr>
            <w:r w:rsidRPr="005F3AAA">
              <w:rPr>
                <w:rStyle w:val="2"/>
                <w:rFonts w:eastAsia="Calibri"/>
                <w:sz w:val="24"/>
                <w:szCs w:val="24"/>
              </w:rPr>
              <w:t>Техника игры вратаря</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30</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28</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1387"/>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5.</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Тактическая подготовка</w:t>
            </w:r>
          </w:p>
          <w:p w:rsidR="00A0252F" w:rsidRPr="005F3AAA" w:rsidRDefault="00A0252F" w:rsidP="00A0252F">
            <w:pPr>
              <w:pStyle w:val="3"/>
              <w:numPr>
                <w:ilvl w:val="0"/>
                <w:numId w:val="33"/>
              </w:numPr>
              <w:shd w:val="clear" w:color="auto" w:fill="auto"/>
              <w:tabs>
                <w:tab w:val="left" w:pos="466"/>
              </w:tabs>
              <w:spacing w:before="0" w:after="0"/>
              <w:ind w:left="120" w:firstLine="0"/>
              <w:jc w:val="left"/>
              <w:rPr>
                <w:sz w:val="24"/>
                <w:szCs w:val="24"/>
              </w:rPr>
            </w:pPr>
            <w:r w:rsidRPr="005F3AAA">
              <w:rPr>
                <w:rStyle w:val="2"/>
                <w:rFonts w:eastAsia="Calibri"/>
                <w:sz w:val="24"/>
                <w:szCs w:val="24"/>
              </w:rPr>
              <w:t>Индивидуальные действия</w:t>
            </w:r>
          </w:p>
          <w:p w:rsidR="00A0252F" w:rsidRPr="005F3AAA" w:rsidRDefault="00A0252F" w:rsidP="00A0252F">
            <w:pPr>
              <w:pStyle w:val="3"/>
              <w:numPr>
                <w:ilvl w:val="0"/>
                <w:numId w:val="33"/>
              </w:numPr>
              <w:shd w:val="clear" w:color="auto" w:fill="auto"/>
              <w:tabs>
                <w:tab w:val="left" w:pos="466"/>
              </w:tabs>
              <w:spacing w:before="0" w:after="0"/>
              <w:ind w:left="120" w:firstLine="0"/>
              <w:jc w:val="left"/>
              <w:rPr>
                <w:sz w:val="24"/>
                <w:szCs w:val="24"/>
              </w:rPr>
            </w:pPr>
            <w:r w:rsidRPr="005F3AAA">
              <w:rPr>
                <w:rStyle w:val="2"/>
                <w:rFonts w:eastAsia="Calibri"/>
                <w:sz w:val="24"/>
                <w:szCs w:val="24"/>
              </w:rPr>
              <w:t>Групповые действия</w:t>
            </w:r>
          </w:p>
          <w:p w:rsidR="00A0252F" w:rsidRPr="005F3AAA" w:rsidRDefault="00A0252F" w:rsidP="00A0252F">
            <w:pPr>
              <w:pStyle w:val="3"/>
              <w:numPr>
                <w:ilvl w:val="0"/>
                <w:numId w:val="33"/>
              </w:numPr>
              <w:shd w:val="clear" w:color="auto" w:fill="auto"/>
              <w:tabs>
                <w:tab w:val="left" w:pos="466"/>
              </w:tabs>
              <w:spacing w:before="0" w:after="0"/>
              <w:ind w:left="120" w:firstLine="0"/>
              <w:jc w:val="left"/>
              <w:rPr>
                <w:sz w:val="24"/>
                <w:szCs w:val="24"/>
              </w:rPr>
            </w:pPr>
            <w:r w:rsidRPr="005F3AAA">
              <w:rPr>
                <w:rStyle w:val="2"/>
                <w:rFonts w:eastAsia="Calibri"/>
                <w:sz w:val="24"/>
                <w:szCs w:val="24"/>
              </w:rPr>
              <w:t>Позиционные действия</w:t>
            </w:r>
          </w:p>
          <w:p w:rsidR="00A0252F" w:rsidRPr="005F3AAA" w:rsidRDefault="00A0252F" w:rsidP="00A0252F">
            <w:pPr>
              <w:pStyle w:val="3"/>
              <w:numPr>
                <w:ilvl w:val="0"/>
                <w:numId w:val="33"/>
              </w:numPr>
              <w:shd w:val="clear" w:color="auto" w:fill="auto"/>
              <w:tabs>
                <w:tab w:val="left" w:pos="466"/>
              </w:tabs>
              <w:spacing w:before="0" w:after="0"/>
              <w:ind w:left="120" w:firstLine="0"/>
              <w:jc w:val="left"/>
              <w:rPr>
                <w:sz w:val="24"/>
                <w:szCs w:val="24"/>
              </w:rPr>
            </w:pPr>
            <w:r w:rsidRPr="005F3AAA">
              <w:rPr>
                <w:rStyle w:val="2"/>
                <w:rFonts w:eastAsia="Calibri"/>
                <w:sz w:val="24"/>
                <w:szCs w:val="24"/>
              </w:rPr>
              <w:t>Командные действия</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28</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4</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24</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Качественное выполнение заданий</w:t>
            </w:r>
          </w:p>
        </w:tc>
      </w:tr>
      <w:tr w:rsidR="00A0252F" w:rsidRPr="005F3AAA" w:rsidTr="00B77415">
        <w:trPr>
          <w:trHeight w:hRule="exact" w:val="1109"/>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6.</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ind w:left="120" w:firstLine="0"/>
              <w:jc w:val="left"/>
              <w:rPr>
                <w:sz w:val="24"/>
                <w:szCs w:val="24"/>
              </w:rPr>
            </w:pPr>
            <w:r w:rsidRPr="005F3AAA">
              <w:rPr>
                <w:rStyle w:val="af4"/>
                <w:sz w:val="24"/>
                <w:szCs w:val="24"/>
              </w:rPr>
              <w:t>Соревновательный период</w:t>
            </w:r>
          </w:p>
          <w:p w:rsidR="00A0252F" w:rsidRPr="005F3AAA" w:rsidRDefault="00A0252F" w:rsidP="00A0252F">
            <w:pPr>
              <w:pStyle w:val="3"/>
              <w:shd w:val="clear" w:color="auto" w:fill="auto"/>
              <w:spacing w:before="0" w:after="0"/>
              <w:ind w:firstLine="0"/>
              <w:jc w:val="both"/>
              <w:rPr>
                <w:sz w:val="24"/>
                <w:szCs w:val="24"/>
              </w:rPr>
            </w:pPr>
            <w:r w:rsidRPr="005F3AAA">
              <w:rPr>
                <w:rStyle w:val="2"/>
                <w:rFonts w:eastAsia="Calibri"/>
                <w:sz w:val="24"/>
                <w:szCs w:val="24"/>
              </w:rPr>
              <w:t>(контрольные игры и соревнования, турниры по мини-</w:t>
            </w:r>
            <w:r w:rsidRPr="005F3AAA">
              <w:rPr>
                <w:rStyle w:val="2"/>
                <w:rFonts w:eastAsia="Calibri"/>
                <w:sz w:val="24"/>
                <w:szCs w:val="24"/>
              </w:rPr>
              <w:softHyphen/>
              <w:t>футболу)</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8</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8</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Судейство</w:t>
            </w:r>
          </w:p>
        </w:tc>
      </w:tr>
      <w:tr w:rsidR="00A0252F" w:rsidRPr="005F3AAA" w:rsidTr="00B77415">
        <w:trPr>
          <w:trHeight w:hRule="exact" w:val="566"/>
        </w:trPr>
        <w:tc>
          <w:tcPr>
            <w:tcW w:w="547"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7.</w:t>
            </w:r>
          </w:p>
        </w:tc>
        <w:tc>
          <w:tcPr>
            <w:tcW w:w="3845"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78" w:lineRule="exact"/>
              <w:ind w:left="120" w:firstLine="0"/>
              <w:jc w:val="left"/>
              <w:rPr>
                <w:sz w:val="24"/>
                <w:szCs w:val="24"/>
              </w:rPr>
            </w:pPr>
            <w:r w:rsidRPr="005F3AAA">
              <w:rPr>
                <w:rStyle w:val="af4"/>
                <w:sz w:val="24"/>
                <w:szCs w:val="24"/>
              </w:rPr>
              <w:t>Итоговые и показательные занятия</w:t>
            </w:r>
          </w:p>
        </w:tc>
        <w:tc>
          <w:tcPr>
            <w:tcW w:w="1150"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6</w:t>
            </w:r>
          </w:p>
        </w:tc>
        <w:tc>
          <w:tcPr>
            <w:tcW w:w="993"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1</w:t>
            </w:r>
          </w:p>
        </w:tc>
        <w:tc>
          <w:tcPr>
            <w:tcW w:w="1134" w:type="dxa"/>
            <w:tcBorders>
              <w:top w:val="single" w:sz="4" w:space="0" w:color="auto"/>
              <w:left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2"/>
                <w:rFonts w:eastAsia="Calibri"/>
                <w:sz w:val="24"/>
                <w:szCs w:val="24"/>
              </w:rPr>
              <w:t>5</w:t>
            </w:r>
          </w:p>
        </w:tc>
        <w:tc>
          <w:tcPr>
            <w:tcW w:w="2805" w:type="dxa"/>
            <w:tcBorders>
              <w:top w:val="single" w:sz="4" w:space="0" w:color="auto"/>
              <w:left w:val="single" w:sz="4" w:space="0" w:color="auto"/>
              <w:right w:val="single" w:sz="4" w:space="0" w:color="auto"/>
            </w:tcBorders>
            <w:shd w:val="clear" w:color="auto" w:fill="FFFFFF"/>
          </w:tcPr>
          <w:p w:rsidR="00A0252F" w:rsidRPr="005F3AAA" w:rsidRDefault="0088094D" w:rsidP="00A0252F">
            <w:pPr>
              <w:rPr>
                <w:sz w:val="24"/>
                <w:szCs w:val="24"/>
              </w:rPr>
            </w:pPr>
            <w:r w:rsidRPr="005F3AAA">
              <w:rPr>
                <w:sz w:val="24"/>
                <w:szCs w:val="24"/>
              </w:rPr>
              <w:t>Промежуточная  и итоговая аттестация</w:t>
            </w:r>
          </w:p>
        </w:tc>
      </w:tr>
      <w:tr w:rsidR="00A0252F" w:rsidRPr="005F3AAA" w:rsidTr="00B77415">
        <w:trPr>
          <w:trHeight w:hRule="exact" w:val="293"/>
        </w:trPr>
        <w:tc>
          <w:tcPr>
            <w:tcW w:w="547" w:type="dxa"/>
            <w:tcBorders>
              <w:top w:val="single" w:sz="4" w:space="0" w:color="auto"/>
              <w:left w:val="single" w:sz="4" w:space="0" w:color="auto"/>
              <w:bottom w:val="single" w:sz="4" w:space="0" w:color="auto"/>
            </w:tcBorders>
            <w:shd w:val="clear" w:color="auto" w:fill="FFFFFF"/>
          </w:tcPr>
          <w:p w:rsidR="00A0252F" w:rsidRPr="005F3AAA" w:rsidRDefault="00A0252F" w:rsidP="00A0252F">
            <w:pPr>
              <w:rPr>
                <w:sz w:val="24"/>
                <w:szCs w:val="24"/>
              </w:rPr>
            </w:pPr>
          </w:p>
        </w:tc>
        <w:tc>
          <w:tcPr>
            <w:tcW w:w="3845"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Всего часов:</w:t>
            </w:r>
          </w:p>
        </w:tc>
        <w:tc>
          <w:tcPr>
            <w:tcW w:w="1150"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144</w:t>
            </w:r>
          </w:p>
        </w:tc>
        <w:tc>
          <w:tcPr>
            <w:tcW w:w="993"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13</w:t>
            </w:r>
          </w:p>
        </w:tc>
        <w:tc>
          <w:tcPr>
            <w:tcW w:w="1134" w:type="dxa"/>
            <w:tcBorders>
              <w:top w:val="single" w:sz="4" w:space="0" w:color="auto"/>
              <w:left w:val="single" w:sz="4" w:space="0" w:color="auto"/>
              <w:bottom w:val="single" w:sz="4" w:space="0" w:color="auto"/>
            </w:tcBorders>
            <w:shd w:val="clear" w:color="auto" w:fill="FFFFFF"/>
          </w:tcPr>
          <w:p w:rsidR="00A0252F" w:rsidRPr="005F3AAA" w:rsidRDefault="00A0252F" w:rsidP="00A0252F">
            <w:pPr>
              <w:pStyle w:val="3"/>
              <w:shd w:val="clear" w:color="auto" w:fill="auto"/>
              <w:spacing w:before="0" w:after="0" w:line="230" w:lineRule="exact"/>
              <w:ind w:left="120" w:firstLine="0"/>
              <w:jc w:val="left"/>
              <w:rPr>
                <w:sz w:val="24"/>
                <w:szCs w:val="24"/>
              </w:rPr>
            </w:pPr>
            <w:r w:rsidRPr="005F3AAA">
              <w:rPr>
                <w:rStyle w:val="af4"/>
                <w:sz w:val="24"/>
                <w:szCs w:val="24"/>
              </w:rPr>
              <w:t>131</w:t>
            </w:r>
          </w:p>
        </w:tc>
        <w:tc>
          <w:tcPr>
            <w:tcW w:w="2805" w:type="dxa"/>
            <w:tcBorders>
              <w:top w:val="single" w:sz="4" w:space="0" w:color="auto"/>
              <w:left w:val="single" w:sz="4" w:space="0" w:color="auto"/>
              <w:bottom w:val="single" w:sz="4" w:space="0" w:color="auto"/>
              <w:right w:val="single" w:sz="4" w:space="0" w:color="auto"/>
            </w:tcBorders>
            <w:shd w:val="clear" w:color="auto" w:fill="FFFFFF"/>
          </w:tcPr>
          <w:p w:rsidR="00A0252F" w:rsidRPr="005F3AAA" w:rsidRDefault="00A0252F" w:rsidP="00A0252F">
            <w:pPr>
              <w:rPr>
                <w:sz w:val="24"/>
                <w:szCs w:val="24"/>
              </w:rPr>
            </w:pPr>
          </w:p>
        </w:tc>
      </w:tr>
    </w:tbl>
    <w:p w:rsidR="00C310D9" w:rsidRPr="005F3AAA" w:rsidRDefault="00C310D9" w:rsidP="0067610B">
      <w:pPr>
        <w:rPr>
          <w:sz w:val="24"/>
          <w:szCs w:val="24"/>
        </w:rPr>
      </w:pPr>
      <w:bookmarkStart w:id="2" w:name="_Toc79480975"/>
      <w:bookmarkEnd w:id="1"/>
    </w:p>
    <w:p w:rsidR="00C4328F" w:rsidRPr="005F3AAA" w:rsidRDefault="00C4328F" w:rsidP="00C4328F">
      <w:pPr>
        <w:pStyle w:val="60"/>
        <w:shd w:val="clear" w:color="auto" w:fill="auto"/>
        <w:spacing w:before="284" w:after="238" w:line="276" w:lineRule="auto"/>
        <w:ind w:left="260"/>
        <w:jc w:val="center"/>
        <w:rPr>
          <w:sz w:val="24"/>
          <w:szCs w:val="24"/>
        </w:rPr>
      </w:pPr>
      <w:r w:rsidRPr="005F3AAA">
        <w:rPr>
          <w:sz w:val="24"/>
          <w:szCs w:val="24"/>
        </w:rPr>
        <w:lastRenderedPageBreak/>
        <w:t xml:space="preserve"> Содержание программы:</w:t>
      </w:r>
    </w:p>
    <w:p w:rsidR="00C4328F" w:rsidRPr="005F3AAA" w:rsidRDefault="00C4328F" w:rsidP="00C4328F">
      <w:pPr>
        <w:pStyle w:val="60"/>
        <w:shd w:val="clear" w:color="auto" w:fill="auto"/>
        <w:spacing w:after="0" w:line="276" w:lineRule="auto"/>
        <w:ind w:left="708"/>
        <w:jc w:val="left"/>
        <w:rPr>
          <w:sz w:val="24"/>
          <w:szCs w:val="24"/>
        </w:rPr>
      </w:pPr>
      <w:r w:rsidRPr="005F3AAA">
        <w:rPr>
          <w:sz w:val="24"/>
          <w:szCs w:val="24"/>
        </w:rPr>
        <w:t>Раздел 1. Введение в программу (основы знаний по мини-футболу)</w:t>
      </w:r>
    </w:p>
    <w:p w:rsidR="00C4328F" w:rsidRPr="005F3AAA" w:rsidRDefault="00C4328F" w:rsidP="00C4328F">
      <w:pPr>
        <w:pStyle w:val="80"/>
        <w:numPr>
          <w:ilvl w:val="0"/>
          <w:numId w:val="34"/>
        </w:numPr>
        <w:shd w:val="clear" w:color="auto" w:fill="auto"/>
        <w:tabs>
          <w:tab w:val="left" w:pos="740"/>
        </w:tabs>
        <w:spacing w:before="0" w:line="276" w:lineRule="auto"/>
        <w:jc w:val="both"/>
        <w:rPr>
          <w:sz w:val="24"/>
          <w:szCs w:val="24"/>
        </w:rPr>
      </w:pPr>
      <w:r w:rsidRPr="005F3AAA">
        <w:rPr>
          <w:sz w:val="24"/>
          <w:szCs w:val="24"/>
        </w:rPr>
        <w:t>Вводное занятие. ТБ</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Знакомство с программой. Беседа о технике безопасности.</w:t>
      </w:r>
    </w:p>
    <w:p w:rsidR="00C4328F" w:rsidRPr="005F3AAA" w:rsidRDefault="00C4328F" w:rsidP="00C4328F">
      <w:pPr>
        <w:pStyle w:val="80"/>
        <w:numPr>
          <w:ilvl w:val="0"/>
          <w:numId w:val="34"/>
        </w:numPr>
        <w:shd w:val="clear" w:color="auto" w:fill="auto"/>
        <w:tabs>
          <w:tab w:val="left" w:pos="740"/>
        </w:tabs>
        <w:spacing w:before="0" w:line="276" w:lineRule="auto"/>
        <w:jc w:val="both"/>
        <w:rPr>
          <w:sz w:val="24"/>
          <w:szCs w:val="24"/>
        </w:rPr>
      </w:pPr>
      <w:r w:rsidRPr="005F3AAA">
        <w:rPr>
          <w:sz w:val="24"/>
          <w:szCs w:val="24"/>
        </w:rPr>
        <w:t>Беседа о здоровом образе жизни</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Значение здорового образа жизни. Базовые представления о приемах самоконтроля. Личная гигиена: уход за телом, закаливание, простейшие приемы самомассажа.</w:t>
      </w:r>
    </w:p>
    <w:p w:rsidR="00C4328F" w:rsidRPr="005F3AAA" w:rsidRDefault="00C4328F" w:rsidP="00C4328F">
      <w:pPr>
        <w:pStyle w:val="80"/>
        <w:numPr>
          <w:ilvl w:val="0"/>
          <w:numId w:val="34"/>
        </w:numPr>
        <w:shd w:val="clear" w:color="auto" w:fill="auto"/>
        <w:tabs>
          <w:tab w:val="left" w:pos="534"/>
        </w:tabs>
        <w:spacing w:before="0" w:line="276" w:lineRule="auto"/>
        <w:jc w:val="both"/>
        <w:rPr>
          <w:sz w:val="24"/>
          <w:szCs w:val="24"/>
        </w:rPr>
      </w:pPr>
      <w:r w:rsidRPr="005F3AAA">
        <w:rPr>
          <w:sz w:val="24"/>
          <w:szCs w:val="24"/>
        </w:rPr>
        <w:t>История и развитие мирового и отечественного футбола.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Лекция об истории и развитии футбола. Краткий обзор возникновения и развития мини-футбола. Год рождения мини-футбола. Основатель игры в футбол. . Первые шаги мини-футбола в мире и у нас в стране. Развитие мини-футбола среди школьников. Описание игры. Показ наглядных материалов.</w:t>
      </w:r>
    </w:p>
    <w:p w:rsidR="00C4328F" w:rsidRPr="005F3AAA" w:rsidRDefault="00C4328F" w:rsidP="00C4328F">
      <w:pPr>
        <w:pStyle w:val="80"/>
        <w:numPr>
          <w:ilvl w:val="0"/>
          <w:numId w:val="34"/>
        </w:numPr>
        <w:shd w:val="clear" w:color="auto" w:fill="auto"/>
        <w:tabs>
          <w:tab w:val="left" w:pos="481"/>
        </w:tabs>
        <w:spacing w:before="0" w:line="276" w:lineRule="auto"/>
        <w:jc w:val="both"/>
        <w:rPr>
          <w:sz w:val="24"/>
          <w:szCs w:val="24"/>
        </w:rPr>
      </w:pPr>
      <w:r w:rsidRPr="005F3AAA">
        <w:rPr>
          <w:sz w:val="24"/>
          <w:szCs w:val="24"/>
        </w:rPr>
        <w:t>Правила игры.</w:t>
      </w:r>
    </w:p>
    <w:p w:rsidR="00C4328F" w:rsidRPr="005F3AAA" w:rsidRDefault="00C4328F" w:rsidP="00C4328F">
      <w:pPr>
        <w:pStyle w:val="3"/>
        <w:shd w:val="clear" w:color="auto" w:fill="auto"/>
        <w:spacing w:before="0" w:after="240" w:line="276" w:lineRule="auto"/>
        <w:ind w:right="20" w:firstLine="0"/>
        <w:jc w:val="both"/>
        <w:rPr>
          <w:sz w:val="24"/>
          <w:szCs w:val="24"/>
        </w:rPr>
      </w:pPr>
      <w:r w:rsidRPr="005F3AAA">
        <w:rPr>
          <w:sz w:val="24"/>
          <w:szCs w:val="24"/>
        </w:rPr>
        <w:t>Теория: Состав команды, замена игроков. Права и обязанности игроков. Правила игры. Основы судейской терминологии и жеста. Виды соревнований. Понятие о методике судейства. Соревнования по мини-футболу среди школьников.</w:t>
      </w:r>
    </w:p>
    <w:p w:rsidR="00C4328F" w:rsidRPr="005F3AAA" w:rsidRDefault="00C4328F" w:rsidP="00C4328F">
      <w:pPr>
        <w:pStyle w:val="14"/>
        <w:keepNext/>
        <w:keepLines/>
        <w:shd w:val="clear" w:color="auto" w:fill="auto"/>
        <w:spacing w:before="0" w:line="276" w:lineRule="auto"/>
        <w:rPr>
          <w:sz w:val="24"/>
          <w:szCs w:val="24"/>
        </w:rPr>
      </w:pPr>
      <w:bookmarkStart w:id="3" w:name="bookmark0"/>
      <w:r w:rsidRPr="005F3AAA">
        <w:rPr>
          <w:sz w:val="24"/>
          <w:szCs w:val="24"/>
        </w:rPr>
        <w:t>Раздел 2. Общая физическая подготовка</w:t>
      </w:r>
      <w:bookmarkEnd w:id="3"/>
    </w:p>
    <w:p w:rsidR="00C4328F" w:rsidRPr="005F3AAA" w:rsidRDefault="00C4328F" w:rsidP="00C4328F">
      <w:pPr>
        <w:pStyle w:val="80"/>
        <w:numPr>
          <w:ilvl w:val="0"/>
          <w:numId w:val="35"/>
        </w:numPr>
        <w:shd w:val="clear" w:color="auto" w:fill="auto"/>
        <w:tabs>
          <w:tab w:val="left" w:pos="351"/>
        </w:tabs>
        <w:spacing w:before="0" w:line="276" w:lineRule="auto"/>
        <w:jc w:val="both"/>
        <w:rPr>
          <w:sz w:val="24"/>
          <w:szCs w:val="24"/>
        </w:rPr>
      </w:pPr>
      <w:r w:rsidRPr="005F3AAA">
        <w:rPr>
          <w:sz w:val="24"/>
          <w:szCs w:val="24"/>
        </w:rPr>
        <w:t>Строевые упражнения.</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Понятие о строе и командах. Классификация строевых упражнений Практика: Строевые приемы (команды для управления группой). Построения (шеренга, колонна, фланг, дистанция и интервал). Перестроения (в одну, в две шеренги, в колонну по одному, по два). Предварительная и исполнительная части команд. Основная стойка. Повороты и передвижения (сомкнутый и разомкнутый строй, виды размыкания, перестроения, действия в строю на месте и в движении: построение, выравнивание строя, расчет в строю, повороты и полуобороты, размыкание и смыкание строя, перестроение шеренги и колонны в строю). Переход с шага на бег и с бега на шаг. Изменение скорости движения. Остановка во время движения шагом и бегом.</w:t>
      </w:r>
    </w:p>
    <w:p w:rsidR="00C4328F" w:rsidRPr="005F3AAA" w:rsidRDefault="00C4328F" w:rsidP="00C4328F">
      <w:pPr>
        <w:pStyle w:val="80"/>
        <w:numPr>
          <w:ilvl w:val="0"/>
          <w:numId w:val="35"/>
        </w:numPr>
        <w:shd w:val="clear" w:color="auto" w:fill="auto"/>
        <w:tabs>
          <w:tab w:val="left" w:pos="721"/>
        </w:tabs>
        <w:spacing w:before="0" w:line="276" w:lineRule="auto"/>
        <w:jc w:val="both"/>
        <w:rPr>
          <w:sz w:val="24"/>
          <w:szCs w:val="24"/>
        </w:rPr>
      </w:pPr>
      <w:r w:rsidRPr="005F3AAA">
        <w:rPr>
          <w:sz w:val="24"/>
          <w:szCs w:val="24"/>
        </w:rPr>
        <w:t>Элементы ходьбы и бега</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Виды спортивной формы ходьбы и спортивной формы бега.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Походный шаг, строевой шаг, шаг на носках и на пятках, на внешнем своде стопы, перекатом с пятки на носок, с высоким подъемом бедер,  выпадами, ходьба на руках, ходьба в упоре присев сзади.</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Обычный бег, бег спиной вперед, бег с ускорением и замедлением темпа, бег с внезапной остановкой и сменой направления, семенящий бег, бег с высоким подниманием бедра, бег с захлестыванием голени назад, бег с отведением голени назад и наружу, бег выпадами.</w:t>
      </w:r>
    </w:p>
    <w:p w:rsidR="00C4328F" w:rsidRPr="005F3AAA" w:rsidRDefault="00C4328F" w:rsidP="00C4328F">
      <w:pPr>
        <w:pStyle w:val="80"/>
        <w:numPr>
          <w:ilvl w:val="0"/>
          <w:numId w:val="35"/>
        </w:numPr>
        <w:shd w:val="clear" w:color="auto" w:fill="auto"/>
        <w:tabs>
          <w:tab w:val="left" w:pos="711"/>
        </w:tabs>
        <w:spacing w:before="0" w:line="276" w:lineRule="auto"/>
        <w:jc w:val="both"/>
        <w:rPr>
          <w:sz w:val="24"/>
          <w:szCs w:val="24"/>
        </w:rPr>
      </w:pPr>
      <w:r w:rsidRPr="005F3AAA">
        <w:rPr>
          <w:sz w:val="24"/>
          <w:szCs w:val="24"/>
        </w:rPr>
        <w:t>Гимнастические упражнения</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Виды гимнастики. Утренняя гимнастика. Спортивная гимнастика. Общеразвивающие упражнения (общая характеристика, классификация, типовые исходные положения).</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Упражнения без предметов: для рук и плечевого пояса, для мышц предплечья и плеча, для плечевого сустава, для мышц ног и тазового пояса, брюшного пресса, тазобедренного сустава, туловища и шеи.</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 xml:space="preserve">Упражнения с предметами: со скакалками, резиновыми мячами, набивными мячами (1-2 кг), гантелями. Упражнения в парах, держась за мяч, упражнения в сопротивлении. Чередование упражнений руками, ногами - различные броски, выпрыгивание вверх с мячом, зажатым </w:t>
      </w:r>
      <w:r w:rsidRPr="005F3AAA">
        <w:rPr>
          <w:sz w:val="24"/>
          <w:szCs w:val="24"/>
        </w:rPr>
        <w:lastRenderedPageBreak/>
        <w:t>голеностопными суставами; в положении сидя, лежа - поднимание ног с мячом. Упражнения на гимнастических снарядах. Лазанье по гимнастической стенке, канату. Ходьба по скамейке. Смешанные висы.</w:t>
      </w:r>
    </w:p>
    <w:p w:rsidR="00C4328F" w:rsidRPr="005F3AAA" w:rsidRDefault="00C4328F" w:rsidP="00C4328F">
      <w:pPr>
        <w:pStyle w:val="80"/>
        <w:numPr>
          <w:ilvl w:val="0"/>
          <w:numId w:val="35"/>
        </w:numPr>
        <w:shd w:val="clear" w:color="auto" w:fill="auto"/>
        <w:tabs>
          <w:tab w:val="left" w:pos="366"/>
        </w:tabs>
        <w:spacing w:before="0" w:line="276" w:lineRule="auto"/>
        <w:jc w:val="both"/>
        <w:rPr>
          <w:sz w:val="24"/>
          <w:szCs w:val="24"/>
        </w:rPr>
      </w:pPr>
      <w:r w:rsidRPr="005F3AAA">
        <w:rPr>
          <w:sz w:val="24"/>
          <w:szCs w:val="24"/>
        </w:rPr>
        <w:t>Л/а упражнения</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Общая характеристика и классификация основных видов л\а упражнений.</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Бег: бег с ускорением 30-40 м. Низкий старт и стартовый разбег до 60 м. Челночный бег (3х10м). Эстафетный бег с этапами до 40м. Бег с препятствиями от 60 до 100 м (количество препятствий от 4 до 10), в качестве препятствий используются набивные мячи, учебные барьеры, условные окопы. Бег в чередовании с ходьбой до 400 м. Бег медленный до 3 минут. Бег или кросс до 1000 м. Прыжки в высоту с разбега способом «перешагивание». Прыжки в длину с места, тройной прыжок с места и с разбега. Прыжки в длину с разбега способом «согнув ноги». Полоса препятствий (из 10 видов упражнений). Метание малого мяча в цель на дальность отскока и на дальность.</w:t>
      </w:r>
    </w:p>
    <w:p w:rsidR="00C4328F" w:rsidRPr="005F3AAA" w:rsidRDefault="00C4328F" w:rsidP="00C4328F">
      <w:pPr>
        <w:pStyle w:val="3"/>
        <w:numPr>
          <w:ilvl w:val="0"/>
          <w:numId w:val="35"/>
        </w:numPr>
        <w:shd w:val="clear" w:color="auto" w:fill="auto"/>
        <w:tabs>
          <w:tab w:val="left" w:pos="380"/>
        </w:tabs>
        <w:spacing w:before="0" w:after="0" w:line="276" w:lineRule="auto"/>
        <w:ind w:firstLine="0"/>
        <w:jc w:val="both"/>
        <w:rPr>
          <w:sz w:val="24"/>
          <w:szCs w:val="24"/>
        </w:rPr>
      </w:pPr>
      <w:r w:rsidRPr="005F3AAA">
        <w:rPr>
          <w:sz w:val="24"/>
          <w:szCs w:val="24"/>
        </w:rPr>
        <w:t xml:space="preserve">Акробатические </w:t>
      </w:r>
      <w:r w:rsidRPr="005F3AAA">
        <w:rPr>
          <w:rStyle w:val="af5"/>
          <w:sz w:val="24"/>
          <w:szCs w:val="24"/>
        </w:rPr>
        <w:t>упражнения</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Общая характеристика и классификация акробатических элементов.</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Кувырок вперед из упора в положении сидя в группировке, кувырок назад, стойка на лопатках. Кувырок вперед из упора в упор присев и последующий прыжок вверх со взмахом рук. Группировки в приседе, сидя, лежа на спине. Перекат в сторону из упора, стоя на коленях. Перекат вправо (влево) из упора, стоя на правом (левом) колене, левая нога в сторону на носок. Перекаты в сторону в широкой группировке. Перекат назад из упора присев в упор на лопатках согнувшись.</w:t>
      </w:r>
    </w:p>
    <w:p w:rsidR="00C4328F" w:rsidRPr="005F3AAA" w:rsidRDefault="00C4328F" w:rsidP="00C4328F">
      <w:pPr>
        <w:pStyle w:val="80"/>
        <w:numPr>
          <w:ilvl w:val="0"/>
          <w:numId w:val="35"/>
        </w:numPr>
        <w:shd w:val="clear" w:color="auto" w:fill="auto"/>
        <w:tabs>
          <w:tab w:val="left" w:pos="404"/>
        </w:tabs>
        <w:spacing w:before="0" w:line="276" w:lineRule="auto"/>
        <w:jc w:val="both"/>
        <w:rPr>
          <w:sz w:val="24"/>
          <w:szCs w:val="24"/>
        </w:rPr>
      </w:pPr>
      <w:r w:rsidRPr="005F3AAA">
        <w:rPr>
          <w:sz w:val="24"/>
          <w:szCs w:val="24"/>
        </w:rPr>
        <w:t>Упражнения в висах и упорах</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Общие понятия упражнений на перекладине и упоре лежа.</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Практика: Из виса хватом сверху подтягивание. Из упора лежа сгибание и разгибание рук.</w:t>
      </w:r>
    </w:p>
    <w:p w:rsidR="00C4328F" w:rsidRPr="005F3AAA" w:rsidRDefault="00C4328F" w:rsidP="00C4328F">
      <w:pPr>
        <w:pStyle w:val="3"/>
        <w:shd w:val="clear" w:color="auto" w:fill="auto"/>
        <w:spacing w:before="0" w:after="0" w:line="276" w:lineRule="auto"/>
        <w:ind w:right="6400" w:firstLine="0"/>
        <w:jc w:val="left"/>
        <w:rPr>
          <w:sz w:val="24"/>
          <w:szCs w:val="24"/>
        </w:rPr>
      </w:pPr>
      <w:r w:rsidRPr="005F3AAA">
        <w:rPr>
          <w:rStyle w:val="af5"/>
          <w:sz w:val="24"/>
          <w:szCs w:val="24"/>
        </w:rPr>
        <w:t xml:space="preserve">2.7Подвижные игры </w:t>
      </w:r>
      <w:r w:rsidRPr="005F3AAA">
        <w:rPr>
          <w:sz w:val="24"/>
          <w:szCs w:val="24"/>
        </w:rPr>
        <w:t>Теория: Правила подвижных игр</w:t>
      </w:r>
    </w:p>
    <w:p w:rsidR="00C4328F" w:rsidRPr="005F3AAA" w:rsidRDefault="00C4328F" w:rsidP="00C4328F">
      <w:pPr>
        <w:pStyle w:val="3"/>
        <w:shd w:val="clear" w:color="auto" w:fill="auto"/>
        <w:spacing w:before="0" w:after="240" w:line="276" w:lineRule="auto"/>
        <w:ind w:right="20" w:firstLine="0"/>
        <w:jc w:val="both"/>
        <w:rPr>
          <w:sz w:val="24"/>
          <w:szCs w:val="24"/>
        </w:rPr>
      </w:pPr>
      <w:r w:rsidRPr="005F3AAA">
        <w:rPr>
          <w:sz w:val="24"/>
          <w:szCs w:val="24"/>
        </w:rPr>
        <w:t>Практика: Подвижные игры на быстроту реакции («колечко», «поймай мешок»), на развитие скоростных качеств («салки», «кто быстрей», «бездомный заяц»), на развитие меткости («самый меткий», «сбей кегли»).</w:t>
      </w:r>
    </w:p>
    <w:p w:rsidR="00C4328F" w:rsidRPr="005F3AAA" w:rsidRDefault="00C4328F" w:rsidP="00C4328F">
      <w:pPr>
        <w:pStyle w:val="14"/>
        <w:keepNext/>
        <w:keepLines/>
        <w:shd w:val="clear" w:color="auto" w:fill="auto"/>
        <w:spacing w:before="0" w:line="276" w:lineRule="auto"/>
        <w:rPr>
          <w:sz w:val="24"/>
          <w:szCs w:val="24"/>
        </w:rPr>
      </w:pPr>
      <w:bookmarkStart w:id="4" w:name="bookmark1"/>
      <w:r w:rsidRPr="005F3AAA">
        <w:rPr>
          <w:sz w:val="24"/>
          <w:szCs w:val="24"/>
        </w:rPr>
        <w:t>Раздел 3. Специальная физическая подготовка</w:t>
      </w:r>
      <w:bookmarkEnd w:id="4"/>
    </w:p>
    <w:p w:rsidR="00C4328F" w:rsidRPr="005F3AAA" w:rsidRDefault="00C4328F" w:rsidP="00C4328F">
      <w:pPr>
        <w:pStyle w:val="80"/>
        <w:numPr>
          <w:ilvl w:val="0"/>
          <w:numId w:val="36"/>
        </w:numPr>
        <w:shd w:val="clear" w:color="auto" w:fill="auto"/>
        <w:tabs>
          <w:tab w:val="left" w:pos="702"/>
        </w:tabs>
        <w:spacing w:before="0" w:line="276" w:lineRule="auto"/>
        <w:jc w:val="both"/>
        <w:rPr>
          <w:sz w:val="24"/>
          <w:szCs w:val="24"/>
        </w:rPr>
      </w:pPr>
      <w:r w:rsidRPr="005F3AAA">
        <w:rPr>
          <w:sz w:val="24"/>
          <w:szCs w:val="24"/>
        </w:rPr>
        <w:t>Развитие физических качеств</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Определения «сила», «гибкость», «ловкость», «быстрота, «выносливость».</w:t>
      </w:r>
    </w:p>
    <w:p w:rsidR="00C4328F" w:rsidRPr="005F3AAA" w:rsidRDefault="00C4328F" w:rsidP="00C4328F">
      <w:pPr>
        <w:pStyle w:val="3"/>
        <w:shd w:val="clear" w:color="auto" w:fill="auto"/>
        <w:spacing w:before="0" w:after="240" w:line="276" w:lineRule="auto"/>
        <w:ind w:right="20" w:firstLine="0"/>
        <w:jc w:val="both"/>
        <w:rPr>
          <w:sz w:val="24"/>
          <w:szCs w:val="24"/>
        </w:rPr>
      </w:pPr>
      <w:r w:rsidRPr="005F3AAA">
        <w:rPr>
          <w:sz w:val="24"/>
          <w:szCs w:val="24"/>
        </w:rPr>
        <w:t>Практика: Упражнения на развития быстроты (бег на 5, 10, 15 м из различных исходных положений, бег с остановками и изменением направления, челночный бег, бег с отягощением, с набивными мячами, бег «змейкой» между расставленными в различном положении стойками для обводки, обводка стоек на скорость, бег с быстрым изменением скорости, бег с изменением направления до 180 градусов, бег боком и спиной вперед и на перегонки). Упражнения на развитие силовых качеств (подъемы туловища, отжимания, приседания, висы, выпрыгивание вверх с двух ног в заданном темпе). Упражнения на выносливость (бег, прыжки через скакалку, напрыгивание на предметы различной высоты, серия прыжков с преодолением препятствий.). ОРУ на развитие гибкости (махи, статические упражнения, шпагат).</w:t>
      </w:r>
    </w:p>
    <w:p w:rsidR="00C4328F" w:rsidRPr="005F3AAA" w:rsidRDefault="00C4328F" w:rsidP="00C4328F">
      <w:pPr>
        <w:pStyle w:val="14"/>
        <w:keepNext/>
        <w:keepLines/>
        <w:shd w:val="clear" w:color="auto" w:fill="auto"/>
        <w:spacing w:before="0" w:line="276" w:lineRule="auto"/>
        <w:rPr>
          <w:sz w:val="24"/>
          <w:szCs w:val="24"/>
        </w:rPr>
      </w:pPr>
      <w:bookmarkStart w:id="5" w:name="bookmark2"/>
      <w:r w:rsidRPr="005F3AAA">
        <w:rPr>
          <w:sz w:val="24"/>
          <w:szCs w:val="24"/>
        </w:rPr>
        <w:t>Раздел 4. Техническая подготовка</w:t>
      </w:r>
      <w:bookmarkEnd w:id="5"/>
    </w:p>
    <w:p w:rsidR="00C4328F" w:rsidRPr="005F3AAA" w:rsidRDefault="00C4328F" w:rsidP="00C4328F">
      <w:pPr>
        <w:pStyle w:val="80"/>
        <w:numPr>
          <w:ilvl w:val="0"/>
          <w:numId w:val="37"/>
        </w:numPr>
        <w:shd w:val="clear" w:color="auto" w:fill="auto"/>
        <w:tabs>
          <w:tab w:val="left" w:pos="366"/>
        </w:tabs>
        <w:spacing w:before="0" w:line="276" w:lineRule="auto"/>
        <w:jc w:val="both"/>
        <w:rPr>
          <w:sz w:val="24"/>
          <w:szCs w:val="24"/>
        </w:rPr>
      </w:pPr>
      <w:r w:rsidRPr="005F3AAA">
        <w:rPr>
          <w:sz w:val="24"/>
          <w:szCs w:val="24"/>
        </w:rPr>
        <w:t>Передвижения без мяча.</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Способы передвижения без мяча.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lastRenderedPageBreak/>
        <w:t>Практика: Бег - по прямой, изменяя направление и скорость, приставным и крестным шагом (вправо, влево). Прыжки: вверх толчком двух ног с места и толком двух ног с места и с разбега. Повороты во время бега налево и направо. Остановки во время бега: выпадом и прыжками (на обе ноги).</w:t>
      </w:r>
    </w:p>
    <w:p w:rsidR="00C4328F" w:rsidRPr="005F3AAA" w:rsidRDefault="00C4328F" w:rsidP="00C4328F">
      <w:pPr>
        <w:pStyle w:val="80"/>
        <w:numPr>
          <w:ilvl w:val="0"/>
          <w:numId w:val="37"/>
        </w:numPr>
        <w:shd w:val="clear" w:color="auto" w:fill="auto"/>
        <w:tabs>
          <w:tab w:val="left" w:pos="481"/>
        </w:tabs>
        <w:spacing w:before="0" w:line="276" w:lineRule="auto"/>
        <w:jc w:val="both"/>
        <w:rPr>
          <w:sz w:val="24"/>
          <w:szCs w:val="24"/>
        </w:rPr>
      </w:pPr>
      <w:r w:rsidRPr="005F3AAA">
        <w:rPr>
          <w:sz w:val="24"/>
          <w:szCs w:val="24"/>
        </w:rPr>
        <w:t>Приемы владения мячом ногами.</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Классификация ударов по мячу. Строение нижних конечностей. Практика: Удары по мячу серединой подъема ноги. Удары по мячу внутренней частью подъема ноги. Удары по мячу внешней частью подъема ноги. Удары по мячу внутренней стороной стопы. Удары по мячу внешней стороной стопы. Удар носком. Удар пяткой. Жонглирование мячом.</w:t>
      </w:r>
    </w:p>
    <w:p w:rsidR="00C4328F" w:rsidRPr="005F3AAA" w:rsidRDefault="00C4328F" w:rsidP="00C4328F">
      <w:pPr>
        <w:pStyle w:val="80"/>
        <w:numPr>
          <w:ilvl w:val="0"/>
          <w:numId w:val="37"/>
        </w:numPr>
        <w:shd w:val="clear" w:color="auto" w:fill="auto"/>
        <w:tabs>
          <w:tab w:val="left" w:pos="332"/>
        </w:tabs>
        <w:spacing w:before="0" w:line="276" w:lineRule="auto"/>
        <w:jc w:val="both"/>
        <w:rPr>
          <w:sz w:val="24"/>
          <w:szCs w:val="24"/>
        </w:rPr>
      </w:pPr>
      <w:r w:rsidRPr="005F3AAA">
        <w:rPr>
          <w:sz w:val="24"/>
          <w:szCs w:val="24"/>
        </w:rPr>
        <w:t>Приемы игры головой.</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Правила безопасности при ударе по мячу головой.</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Удары по мячу лобной частью головы (с места, в броске, в прыжке). Удары по мячу боковой частью головы.</w:t>
      </w:r>
    </w:p>
    <w:p w:rsidR="00C4328F" w:rsidRPr="005F3AAA" w:rsidRDefault="00C4328F" w:rsidP="00C4328F">
      <w:pPr>
        <w:pStyle w:val="80"/>
        <w:numPr>
          <w:ilvl w:val="0"/>
          <w:numId w:val="37"/>
        </w:numPr>
        <w:shd w:val="clear" w:color="auto" w:fill="auto"/>
        <w:tabs>
          <w:tab w:val="left" w:pos="394"/>
        </w:tabs>
        <w:spacing w:before="0" w:line="276" w:lineRule="auto"/>
        <w:jc w:val="both"/>
        <w:rPr>
          <w:sz w:val="24"/>
          <w:szCs w:val="24"/>
        </w:rPr>
      </w:pPr>
      <w:r w:rsidRPr="005F3AAA">
        <w:rPr>
          <w:sz w:val="24"/>
          <w:szCs w:val="24"/>
        </w:rPr>
        <w:t>Остановка мяча.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Способы остановки мяча. Запрещенные приемы обработки мяча. Практика: Остановка мяча подошвой. Остановка мяча внутренней стороной стопы. Остановка мяча серединой подъема. Остановка мяча голенью. Остановка мяча бедром. Остановка мяча грудью. Остановка мяча головой.</w:t>
      </w:r>
    </w:p>
    <w:p w:rsidR="00C4328F" w:rsidRPr="005F3AAA" w:rsidRDefault="00C4328F" w:rsidP="00C4328F">
      <w:pPr>
        <w:pStyle w:val="80"/>
        <w:numPr>
          <w:ilvl w:val="0"/>
          <w:numId w:val="37"/>
        </w:numPr>
        <w:shd w:val="clear" w:color="auto" w:fill="auto"/>
        <w:tabs>
          <w:tab w:val="left" w:pos="322"/>
        </w:tabs>
        <w:spacing w:before="0" w:line="276" w:lineRule="auto"/>
        <w:jc w:val="both"/>
        <w:rPr>
          <w:sz w:val="24"/>
          <w:szCs w:val="24"/>
        </w:rPr>
      </w:pPr>
      <w:r w:rsidRPr="005F3AAA">
        <w:rPr>
          <w:sz w:val="24"/>
          <w:szCs w:val="24"/>
        </w:rPr>
        <w:t>Ведение мяча.</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Различные способы ведения мяча.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Ведение внутренней и внешней стороной стопы: правой, левой ногой и поочередно; по прямой, меняя направление, между стоек и движущихся партнеров. Ведение серединой подъема и носком. Ведение мяча по «восьмерке». Ведение мяча с обводкой движущихся и противоборствующих соперников.</w:t>
      </w:r>
    </w:p>
    <w:p w:rsidR="00C4328F" w:rsidRPr="005F3AAA" w:rsidRDefault="00C4328F" w:rsidP="00C4328F">
      <w:pPr>
        <w:pStyle w:val="80"/>
        <w:numPr>
          <w:ilvl w:val="0"/>
          <w:numId w:val="37"/>
        </w:numPr>
        <w:shd w:val="clear" w:color="auto" w:fill="auto"/>
        <w:tabs>
          <w:tab w:val="left" w:pos="380"/>
        </w:tabs>
        <w:spacing w:before="0" w:line="276" w:lineRule="auto"/>
        <w:jc w:val="both"/>
        <w:rPr>
          <w:sz w:val="24"/>
          <w:szCs w:val="24"/>
        </w:rPr>
      </w:pPr>
      <w:r w:rsidRPr="005F3AAA">
        <w:rPr>
          <w:sz w:val="24"/>
          <w:szCs w:val="24"/>
        </w:rPr>
        <w:t>Обманные движения (финты).</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Виды и способы обманных движений.</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Обучение финтам после замедления бега или остановки - неожиданный рывок с мячом (прямо или в сторону), во время ведения мяча внезапная отдача мяча назад, откидывая его подошвой партнеру, находящемуся сзади: показать ложный запах для сильного удара по мячу, а вместо удара захватить мяч ногой и уйти с ним рывком, имитируя передачу партнеру, находящемуся слева, перенести правую ногу через мяч и, наклонив туловище влево, захватить мяч внешней частью подъема правой ноги и резко уйти вправо, этот же финт в другую сторону. При ведении показать остановку мяча подошвой (без касания или с касанием мяча подошвой) или удар пяткой назад - неожиданным рывком уйти с мячом; быстро отвести мяч подошвой под себя - рывком с мячом уйти вперед; при ведении неожиданно остановить мяч и оставить его партнеру, который движется за спиной, а самому без мяча уйти вперед, увлекая соперника («скрещивание») и др.</w:t>
      </w:r>
    </w:p>
    <w:p w:rsidR="00C4328F" w:rsidRPr="005F3AAA" w:rsidRDefault="00C4328F" w:rsidP="00C4328F">
      <w:pPr>
        <w:pStyle w:val="80"/>
        <w:numPr>
          <w:ilvl w:val="0"/>
          <w:numId w:val="37"/>
        </w:numPr>
        <w:shd w:val="clear" w:color="auto" w:fill="auto"/>
        <w:tabs>
          <w:tab w:val="left" w:pos="620"/>
        </w:tabs>
        <w:spacing w:before="0" w:line="276" w:lineRule="auto"/>
        <w:jc w:val="both"/>
        <w:rPr>
          <w:sz w:val="24"/>
          <w:szCs w:val="24"/>
        </w:rPr>
      </w:pPr>
      <w:r w:rsidRPr="005F3AAA">
        <w:rPr>
          <w:sz w:val="24"/>
          <w:szCs w:val="24"/>
        </w:rPr>
        <w:t>Отбор мяча.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Приемы отбора мяча. Способы отбора мяча перехватом и подкатом. Запрещенные способы отбора мяча.</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Перехват мяча - быстрый выход на мяч с целью опередить соперника, которому адресована передача мяча. Обучение умению выбрать момент для отбора мяча, выполняя ложные движения и вызывая соперника, владеющего мячом, на определенные действия с мячом. Отбор в подкате - выбивая и останавливая мяч ногой.</w:t>
      </w:r>
    </w:p>
    <w:p w:rsidR="00C4328F" w:rsidRPr="005F3AAA" w:rsidRDefault="00C4328F" w:rsidP="00C4328F">
      <w:pPr>
        <w:pStyle w:val="80"/>
        <w:numPr>
          <w:ilvl w:val="0"/>
          <w:numId w:val="37"/>
        </w:numPr>
        <w:shd w:val="clear" w:color="auto" w:fill="auto"/>
        <w:tabs>
          <w:tab w:val="left" w:pos="481"/>
        </w:tabs>
        <w:spacing w:before="0" w:line="276" w:lineRule="auto"/>
        <w:jc w:val="both"/>
        <w:rPr>
          <w:sz w:val="24"/>
          <w:szCs w:val="24"/>
        </w:rPr>
      </w:pPr>
      <w:r w:rsidRPr="005F3AAA">
        <w:rPr>
          <w:sz w:val="24"/>
          <w:szCs w:val="24"/>
        </w:rPr>
        <w:t>Вбрасывание мяча.</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lastRenderedPageBreak/>
        <w:t>Теория: Техника вбрасывания мяча вратарем после ловли.</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Практика: Вбрасывание одной рукой из-за плеча, сбоку, снизу.</w:t>
      </w:r>
    </w:p>
    <w:p w:rsidR="00C4328F" w:rsidRPr="005F3AAA" w:rsidRDefault="00C4328F" w:rsidP="00C4328F">
      <w:pPr>
        <w:pStyle w:val="80"/>
        <w:numPr>
          <w:ilvl w:val="0"/>
          <w:numId w:val="37"/>
        </w:numPr>
        <w:shd w:val="clear" w:color="auto" w:fill="auto"/>
        <w:tabs>
          <w:tab w:val="left" w:pos="390"/>
        </w:tabs>
        <w:spacing w:before="0" w:line="276" w:lineRule="auto"/>
        <w:jc w:val="both"/>
        <w:rPr>
          <w:sz w:val="24"/>
          <w:szCs w:val="24"/>
        </w:rPr>
      </w:pPr>
      <w:r w:rsidRPr="005F3AAA">
        <w:rPr>
          <w:sz w:val="24"/>
          <w:szCs w:val="24"/>
        </w:rPr>
        <w:t>Техника игры вратаря</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Форма вратаря. Профилактика травматизма.</w:t>
      </w:r>
    </w:p>
    <w:p w:rsidR="00C4328F" w:rsidRPr="005F3AAA" w:rsidRDefault="00C4328F" w:rsidP="00C4328F">
      <w:pPr>
        <w:pStyle w:val="3"/>
        <w:shd w:val="clear" w:color="auto" w:fill="auto"/>
        <w:spacing w:before="0" w:after="240" w:line="276" w:lineRule="auto"/>
        <w:ind w:right="20" w:firstLine="0"/>
        <w:jc w:val="both"/>
        <w:rPr>
          <w:sz w:val="24"/>
          <w:szCs w:val="24"/>
        </w:rPr>
      </w:pPr>
      <w:r w:rsidRPr="005F3AAA">
        <w:rPr>
          <w:sz w:val="24"/>
          <w:szCs w:val="24"/>
        </w:rPr>
        <w:t>Практика: Ловля катящихся и низколетящих мячей, ловля полувысоких мячей, ловля высоколетящих мячей, отбивание мяча кулаком, отбивание мяча двумя руками. Отбивание мячей ногой. Ловля мячей, катящихся в стороне от вратаря. Ловля низких, полу высоких и высоких мячей, летящих в стороне от вратаря.</w:t>
      </w:r>
    </w:p>
    <w:p w:rsidR="00C4328F" w:rsidRPr="005F3AAA" w:rsidRDefault="00C4328F" w:rsidP="00C4328F">
      <w:pPr>
        <w:pStyle w:val="14"/>
        <w:keepNext/>
        <w:keepLines/>
        <w:shd w:val="clear" w:color="auto" w:fill="auto"/>
        <w:spacing w:before="0" w:line="276" w:lineRule="auto"/>
        <w:rPr>
          <w:sz w:val="24"/>
          <w:szCs w:val="24"/>
        </w:rPr>
      </w:pPr>
      <w:bookmarkStart w:id="6" w:name="bookmark3"/>
      <w:r w:rsidRPr="005F3AAA">
        <w:rPr>
          <w:sz w:val="24"/>
          <w:szCs w:val="24"/>
        </w:rPr>
        <w:t>Раздел 5. Тактическая подготовка</w:t>
      </w:r>
      <w:bookmarkEnd w:id="6"/>
    </w:p>
    <w:p w:rsidR="00C4328F" w:rsidRPr="005F3AAA" w:rsidRDefault="00C4328F" w:rsidP="00C4328F">
      <w:pPr>
        <w:pStyle w:val="80"/>
        <w:numPr>
          <w:ilvl w:val="0"/>
          <w:numId w:val="38"/>
        </w:numPr>
        <w:shd w:val="clear" w:color="auto" w:fill="auto"/>
        <w:tabs>
          <w:tab w:val="left" w:pos="702"/>
        </w:tabs>
        <w:spacing w:before="0" w:line="276" w:lineRule="auto"/>
        <w:jc w:val="both"/>
        <w:rPr>
          <w:sz w:val="24"/>
          <w:szCs w:val="24"/>
        </w:rPr>
      </w:pPr>
      <w:r w:rsidRPr="005F3AAA">
        <w:rPr>
          <w:sz w:val="24"/>
          <w:szCs w:val="24"/>
        </w:rPr>
        <w:t>Индивидуальные действия</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Теория: Роль игрока на поле. Учет индивидуальных особенностей личности при распределении игроков на поле.</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Практика: Выбор места на поле. Ведение мяча и обводка. Отбор мяча.</w:t>
      </w:r>
    </w:p>
    <w:p w:rsidR="00C4328F" w:rsidRPr="005F3AAA" w:rsidRDefault="00C4328F" w:rsidP="00C4328F">
      <w:pPr>
        <w:pStyle w:val="80"/>
        <w:numPr>
          <w:ilvl w:val="0"/>
          <w:numId w:val="38"/>
        </w:numPr>
        <w:shd w:val="clear" w:color="auto" w:fill="auto"/>
        <w:tabs>
          <w:tab w:val="left" w:pos="514"/>
        </w:tabs>
        <w:spacing w:before="0" w:line="276" w:lineRule="auto"/>
        <w:jc w:val="both"/>
        <w:rPr>
          <w:sz w:val="24"/>
          <w:szCs w:val="24"/>
        </w:rPr>
      </w:pPr>
      <w:r w:rsidRPr="005F3AAA">
        <w:rPr>
          <w:sz w:val="24"/>
          <w:szCs w:val="24"/>
        </w:rPr>
        <w:t>Групповые действия</w:t>
      </w:r>
    </w:p>
    <w:p w:rsidR="00C4328F" w:rsidRPr="005F3AAA" w:rsidRDefault="00C4328F" w:rsidP="00C4328F">
      <w:pPr>
        <w:pStyle w:val="3"/>
        <w:shd w:val="clear" w:color="auto" w:fill="auto"/>
        <w:spacing w:before="0" w:after="0" w:line="276" w:lineRule="auto"/>
        <w:ind w:firstLine="0"/>
        <w:jc w:val="both"/>
        <w:rPr>
          <w:sz w:val="24"/>
          <w:szCs w:val="24"/>
        </w:rPr>
      </w:pPr>
      <w:r w:rsidRPr="005F3AAA">
        <w:rPr>
          <w:sz w:val="24"/>
          <w:szCs w:val="24"/>
        </w:rPr>
        <w:t>Теория: Роль групповых действий на поле.</w:t>
      </w:r>
    </w:p>
    <w:p w:rsidR="00C4328F" w:rsidRPr="005F3AAA" w:rsidRDefault="00C4328F" w:rsidP="00C4328F">
      <w:pPr>
        <w:pStyle w:val="3"/>
        <w:shd w:val="clear" w:color="auto" w:fill="auto"/>
        <w:spacing w:before="0" w:after="0" w:line="276" w:lineRule="auto"/>
        <w:ind w:right="20" w:firstLine="0"/>
        <w:jc w:val="both"/>
        <w:rPr>
          <w:sz w:val="24"/>
          <w:szCs w:val="24"/>
        </w:rPr>
      </w:pPr>
      <w:r w:rsidRPr="005F3AAA">
        <w:rPr>
          <w:sz w:val="24"/>
          <w:szCs w:val="24"/>
        </w:rPr>
        <w:t>Практика: Взаимодействие двух и более игроков. Умение точно выполнять передачу в ноги партнеру, на свободное место. Комбинации в парах: «стенка», «скрещивание», «пропуск мяча».</w:t>
      </w:r>
    </w:p>
    <w:p w:rsidR="00C4328F" w:rsidRPr="005F3AAA" w:rsidRDefault="00C4328F" w:rsidP="00C4328F">
      <w:pPr>
        <w:pStyle w:val="80"/>
        <w:numPr>
          <w:ilvl w:val="0"/>
          <w:numId w:val="38"/>
        </w:numPr>
        <w:shd w:val="clear" w:color="auto" w:fill="auto"/>
        <w:tabs>
          <w:tab w:val="left" w:pos="514"/>
        </w:tabs>
        <w:spacing w:before="0" w:line="276" w:lineRule="auto"/>
        <w:jc w:val="both"/>
        <w:rPr>
          <w:sz w:val="24"/>
          <w:szCs w:val="24"/>
        </w:rPr>
      </w:pPr>
      <w:r w:rsidRPr="005F3AAA">
        <w:rPr>
          <w:sz w:val="24"/>
          <w:szCs w:val="24"/>
        </w:rPr>
        <w:t>Позиционные действия</w:t>
      </w:r>
    </w:p>
    <w:p w:rsidR="00C4328F" w:rsidRPr="005F3AAA" w:rsidRDefault="00C4328F" w:rsidP="00C4328F">
      <w:pPr>
        <w:pStyle w:val="3"/>
        <w:shd w:val="clear" w:color="auto" w:fill="auto"/>
        <w:spacing w:before="0" w:after="0" w:line="276" w:lineRule="auto"/>
        <w:ind w:left="180" w:firstLine="0"/>
        <w:jc w:val="left"/>
        <w:rPr>
          <w:sz w:val="24"/>
          <w:szCs w:val="24"/>
        </w:rPr>
      </w:pPr>
      <w:r w:rsidRPr="005F3AAA">
        <w:rPr>
          <w:sz w:val="24"/>
          <w:szCs w:val="24"/>
        </w:rPr>
        <w:t>Теория: Выбор правильной позиции на поле.</w:t>
      </w:r>
    </w:p>
    <w:p w:rsidR="00C4328F" w:rsidRPr="005F3AAA" w:rsidRDefault="00C4328F" w:rsidP="00C4328F">
      <w:pPr>
        <w:pStyle w:val="3"/>
        <w:shd w:val="clear" w:color="auto" w:fill="auto"/>
        <w:spacing w:before="0" w:after="0" w:line="276" w:lineRule="auto"/>
        <w:ind w:left="180" w:right="440" w:firstLine="0"/>
        <w:jc w:val="left"/>
        <w:rPr>
          <w:sz w:val="24"/>
          <w:szCs w:val="24"/>
        </w:rPr>
      </w:pPr>
      <w:r w:rsidRPr="005F3AAA">
        <w:rPr>
          <w:sz w:val="24"/>
          <w:szCs w:val="24"/>
        </w:rPr>
        <w:t>Практика: Выбор позиции и взаимодействия игроков при атаке противника флангом и через центр.</w:t>
      </w:r>
    </w:p>
    <w:p w:rsidR="00C4328F" w:rsidRPr="005F3AAA" w:rsidRDefault="00C4328F" w:rsidP="00C4328F">
      <w:pPr>
        <w:pStyle w:val="80"/>
        <w:numPr>
          <w:ilvl w:val="0"/>
          <w:numId w:val="38"/>
        </w:numPr>
        <w:shd w:val="clear" w:color="auto" w:fill="auto"/>
        <w:tabs>
          <w:tab w:val="left" w:pos="517"/>
        </w:tabs>
        <w:spacing w:before="0" w:line="276" w:lineRule="auto"/>
        <w:ind w:left="180"/>
        <w:jc w:val="left"/>
        <w:rPr>
          <w:sz w:val="24"/>
          <w:szCs w:val="24"/>
        </w:rPr>
      </w:pPr>
      <w:r w:rsidRPr="005F3AAA">
        <w:rPr>
          <w:sz w:val="24"/>
          <w:szCs w:val="24"/>
        </w:rPr>
        <w:t>Командные действия</w:t>
      </w:r>
    </w:p>
    <w:p w:rsidR="00C4328F" w:rsidRPr="005F3AAA" w:rsidRDefault="00C4328F" w:rsidP="00C4328F">
      <w:pPr>
        <w:pStyle w:val="3"/>
        <w:shd w:val="clear" w:color="auto" w:fill="auto"/>
        <w:spacing w:before="0" w:after="0" w:line="276" w:lineRule="auto"/>
        <w:ind w:left="180" w:firstLine="0"/>
        <w:jc w:val="left"/>
        <w:rPr>
          <w:sz w:val="24"/>
          <w:szCs w:val="24"/>
        </w:rPr>
      </w:pPr>
      <w:r w:rsidRPr="005F3AAA">
        <w:rPr>
          <w:sz w:val="24"/>
          <w:szCs w:val="24"/>
        </w:rPr>
        <w:t>Теория: Роль слаженных совместных действий команды.</w:t>
      </w:r>
    </w:p>
    <w:p w:rsidR="00C4328F" w:rsidRPr="005F3AAA" w:rsidRDefault="00C4328F" w:rsidP="00C4328F">
      <w:pPr>
        <w:pStyle w:val="3"/>
        <w:shd w:val="clear" w:color="auto" w:fill="auto"/>
        <w:spacing w:before="0" w:after="240" w:line="276" w:lineRule="auto"/>
        <w:ind w:left="180" w:right="440" w:firstLine="0"/>
        <w:jc w:val="left"/>
        <w:rPr>
          <w:sz w:val="24"/>
          <w:szCs w:val="24"/>
        </w:rPr>
      </w:pPr>
      <w:r w:rsidRPr="005F3AAA">
        <w:rPr>
          <w:sz w:val="24"/>
          <w:szCs w:val="24"/>
        </w:rPr>
        <w:t>Практика: Тактика защитников. Тактика игроков полузащиты. Тактика игроков нападения. Тактическая подготовка в двусторонней игре.</w:t>
      </w:r>
    </w:p>
    <w:p w:rsidR="00C4328F" w:rsidRPr="005F3AAA" w:rsidRDefault="00C4328F" w:rsidP="00C4328F">
      <w:pPr>
        <w:pStyle w:val="14"/>
        <w:keepNext/>
        <w:keepLines/>
        <w:shd w:val="clear" w:color="auto" w:fill="auto"/>
        <w:spacing w:before="0" w:line="276" w:lineRule="auto"/>
        <w:ind w:left="180"/>
        <w:jc w:val="left"/>
        <w:rPr>
          <w:sz w:val="24"/>
          <w:szCs w:val="24"/>
        </w:rPr>
      </w:pPr>
      <w:bookmarkStart w:id="7" w:name="bookmark4"/>
      <w:r w:rsidRPr="005F3AAA">
        <w:rPr>
          <w:sz w:val="24"/>
          <w:szCs w:val="24"/>
        </w:rPr>
        <w:t>Раздел 6. Соревновательный период.</w:t>
      </w:r>
      <w:bookmarkEnd w:id="7"/>
    </w:p>
    <w:p w:rsidR="00C4328F" w:rsidRPr="005F3AAA" w:rsidRDefault="00C4328F" w:rsidP="00C4328F">
      <w:pPr>
        <w:pStyle w:val="3"/>
        <w:shd w:val="clear" w:color="auto" w:fill="auto"/>
        <w:spacing w:before="0" w:after="240" w:line="276" w:lineRule="auto"/>
        <w:ind w:left="180" w:right="440" w:firstLine="0"/>
        <w:jc w:val="left"/>
        <w:rPr>
          <w:sz w:val="24"/>
          <w:szCs w:val="24"/>
        </w:rPr>
      </w:pPr>
      <w:r w:rsidRPr="005F3AAA">
        <w:rPr>
          <w:sz w:val="24"/>
          <w:szCs w:val="24"/>
        </w:rPr>
        <w:t>Выезды на футбольные матчи. Участие в турнирах, соревнованиях и в товарищеских матчах. Практика: Просмотры футбольных матчей, видеозаписей матча. Внутри школьные и районные соревнования.</w:t>
      </w:r>
    </w:p>
    <w:p w:rsidR="00C4328F" w:rsidRPr="005F3AAA" w:rsidRDefault="00C4328F" w:rsidP="00C4328F">
      <w:pPr>
        <w:pStyle w:val="14"/>
        <w:keepNext/>
        <w:keepLines/>
        <w:shd w:val="clear" w:color="auto" w:fill="auto"/>
        <w:spacing w:before="0" w:line="276" w:lineRule="auto"/>
        <w:ind w:left="180"/>
        <w:jc w:val="left"/>
        <w:rPr>
          <w:sz w:val="24"/>
          <w:szCs w:val="24"/>
        </w:rPr>
      </w:pPr>
      <w:bookmarkStart w:id="8" w:name="bookmark5"/>
      <w:r w:rsidRPr="005F3AAA">
        <w:rPr>
          <w:sz w:val="24"/>
          <w:szCs w:val="24"/>
        </w:rPr>
        <w:t>Раздел 7. Итоговые и показательные занятия</w:t>
      </w:r>
      <w:bookmarkEnd w:id="8"/>
    </w:p>
    <w:p w:rsidR="00C4328F" w:rsidRPr="005F3AAA" w:rsidRDefault="00C4328F" w:rsidP="00C4328F">
      <w:pPr>
        <w:pStyle w:val="3"/>
        <w:shd w:val="clear" w:color="auto" w:fill="auto"/>
        <w:spacing w:before="0" w:after="0" w:line="276" w:lineRule="auto"/>
        <w:ind w:left="180" w:firstLine="0"/>
        <w:jc w:val="left"/>
        <w:rPr>
          <w:sz w:val="24"/>
          <w:szCs w:val="24"/>
        </w:rPr>
      </w:pPr>
      <w:r w:rsidRPr="005F3AAA">
        <w:rPr>
          <w:sz w:val="24"/>
          <w:szCs w:val="24"/>
        </w:rPr>
        <w:t>Теория: Отгадывание кроссворда «Футбол». Практика: Тестирование физической подготовленности. Показательные матчи.</w:t>
      </w:r>
    </w:p>
    <w:p w:rsidR="00EF3288" w:rsidRDefault="00EF3288" w:rsidP="00B77415">
      <w:pPr>
        <w:pStyle w:val="af2"/>
        <w:tabs>
          <w:tab w:val="left" w:pos="2985"/>
        </w:tabs>
        <w:spacing w:before="0" w:after="0"/>
        <w:rPr>
          <w:b/>
        </w:rPr>
      </w:pPr>
    </w:p>
    <w:p w:rsidR="00B77415" w:rsidRDefault="00B77415" w:rsidP="00B77415">
      <w:pPr>
        <w:pStyle w:val="af2"/>
        <w:tabs>
          <w:tab w:val="left" w:pos="2985"/>
        </w:tabs>
        <w:spacing w:before="0" w:after="0"/>
        <w:rPr>
          <w:b/>
        </w:rPr>
      </w:pPr>
    </w:p>
    <w:p w:rsidR="00B77415" w:rsidRDefault="00B77415" w:rsidP="00B77415">
      <w:pPr>
        <w:pStyle w:val="af2"/>
        <w:tabs>
          <w:tab w:val="left" w:pos="2985"/>
        </w:tabs>
        <w:spacing w:before="0" w:after="0"/>
        <w:rPr>
          <w:b/>
        </w:rPr>
      </w:pPr>
    </w:p>
    <w:p w:rsidR="00B95B2A" w:rsidRPr="005F3AAA" w:rsidRDefault="00B95B2A" w:rsidP="00B77415">
      <w:pPr>
        <w:pStyle w:val="af2"/>
        <w:tabs>
          <w:tab w:val="left" w:pos="2985"/>
        </w:tabs>
        <w:spacing w:before="0" w:after="0"/>
        <w:rPr>
          <w:b/>
        </w:rPr>
      </w:pPr>
    </w:p>
    <w:p w:rsidR="00EF3288" w:rsidRPr="005F3AAA" w:rsidRDefault="00EF3288" w:rsidP="00EF3288">
      <w:pPr>
        <w:pStyle w:val="af2"/>
        <w:tabs>
          <w:tab w:val="left" w:pos="2985"/>
        </w:tabs>
        <w:spacing w:before="0" w:after="0"/>
        <w:jc w:val="center"/>
        <w:rPr>
          <w:color w:val="0000FF"/>
        </w:rPr>
      </w:pPr>
      <w:r w:rsidRPr="005F3AAA">
        <w:rPr>
          <w:b/>
        </w:rPr>
        <w:t>Планируемые результаты</w:t>
      </w:r>
    </w:p>
    <w:p w:rsidR="00EF3288" w:rsidRPr="005F3AAA" w:rsidRDefault="00EF3288" w:rsidP="00EF3288">
      <w:pPr>
        <w:jc w:val="center"/>
        <w:rPr>
          <w:b/>
          <w:sz w:val="24"/>
          <w:szCs w:val="24"/>
        </w:rPr>
      </w:pPr>
    </w:p>
    <w:p w:rsidR="00EF3288" w:rsidRPr="005F3AAA" w:rsidRDefault="00EF3288" w:rsidP="00EF3288">
      <w:pPr>
        <w:jc w:val="center"/>
        <w:rPr>
          <w:b/>
          <w:sz w:val="24"/>
          <w:szCs w:val="24"/>
          <w:u w:val="single"/>
        </w:rPr>
      </w:pPr>
      <w:r w:rsidRPr="005F3AAA">
        <w:rPr>
          <w:b/>
          <w:sz w:val="24"/>
          <w:szCs w:val="24"/>
          <w:u w:val="single"/>
        </w:rPr>
        <w:lastRenderedPageBreak/>
        <w:t>Личностные:</w:t>
      </w:r>
    </w:p>
    <w:p w:rsidR="00EF3288" w:rsidRPr="005F3AAA" w:rsidRDefault="00EF3288" w:rsidP="00EF3288">
      <w:pPr>
        <w:jc w:val="center"/>
        <w:rPr>
          <w:b/>
          <w:sz w:val="24"/>
          <w:szCs w:val="24"/>
          <w:u w:val="single"/>
        </w:rPr>
      </w:pPr>
    </w:p>
    <w:p w:rsidR="00EF3288" w:rsidRPr="005F3AAA" w:rsidRDefault="00EF3288" w:rsidP="00EF3288">
      <w:pPr>
        <w:rPr>
          <w:iCs/>
          <w:sz w:val="24"/>
          <w:szCs w:val="24"/>
        </w:rPr>
      </w:pPr>
      <w:r w:rsidRPr="005F3AAA">
        <w:rPr>
          <w:iCs/>
          <w:sz w:val="24"/>
          <w:szCs w:val="24"/>
        </w:rPr>
        <w:t>-  воспитание интереса к занятиям   по  мини-футболу;</w:t>
      </w:r>
    </w:p>
    <w:p w:rsidR="00EF3288" w:rsidRPr="005F3AAA" w:rsidRDefault="00EF3288" w:rsidP="00EF3288">
      <w:pPr>
        <w:shd w:val="clear" w:color="auto" w:fill="FFFFFF"/>
        <w:spacing w:before="90" w:after="90"/>
        <w:rPr>
          <w:sz w:val="24"/>
          <w:szCs w:val="24"/>
        </w:rPr>
      </w:pPr>
      <w:r w:rsidRPr="005F3AAA">
        <w:rPr>
          <w:sz w:val="24"/>
          <w:szCs w:val="24"/>
        </w:rPr>
        <w:t>- дисциплинированность, трудолюбие, упорство в достижении поставленных целей;</w:t>
      </w:r>
    </w:p>
    <w:p w:rsidR="00EF3288" w:rsidRPr="005F3AAA" w:rsidRDefault="00EF3288" w:rsidP="00EF3288">
      <w:pPr>
        <w:shd w:val="clear" w:color="auto" w:fill="FFFFFF"/>
        <w:spacing w:before="90" w:after="90"/>
        <w:rPr>
          <w:sz w:val="24"/>
          <w:szCs w:val="24"/>
        </w:rPr>
      </w:pPr>
      <w:r w:rsidRPr="005F3AAA">
        <w:rPr>
          <w:sz w:val="24"/>
          <w:szCs w:val="24"/>
        </w:rPr>
        <w:t>-</w:t>
      </w:r>
      <w:r w:rsidR="006E1A2A">
        <w:rPr>
          <w:sz w:val="24"/>
          <w:szCs w:val="24"/>
        </w:rPr>
        <w:t xml:space="preserve">  </w:t>
      </w:r>
      <w:r w:rsidRPr="005F3AAA">
        <w:rPr>
          <w:sz w:val="24"/>
          <w:szCs w:val="24"/>
        </w:rPr>
        <w:t>умение управлять своими эмоциями в различных ситуациях;</w:t>
      </w:r>
    </w:p>
    <w:p w:rsidR="00EF3288" w:rsidRPr="005F3AAA" w:rsidRDefault="00EF3288" w:rsidP="00EF3288">
      <w:pPr>
        <w:rPr>
          <w:b/>
          <w:sz w:val="24"/>
          <w:szCs w:val="24"/>
          <w:u w:val="single"/>
        </w:rPr>
      </w:pPr>
      <w:r w:rsidRPr="005F3AAA">
        <w:rPr>
          <w:sz w:val="24"/>
          <w:szCs w:val="24"/>
        </w:rPr>
        <w:t>-</w:t>
      </w:r>
      <w:r w:rsidR="006E1A2A">
        <w:rPr>
          <w:sz w:val="24"/>
          <w:szCs w:val="24"/>
        </w:rPr>
        <w:t xml:space="preserve">  </w:t>
      </w:r>
      <w:r w:rsidRPr="005F3AAA">
        <w:rPr>
          <w:sz w:val="24"/>
          <w:szCs w:val="24"/>
        </w:rPr>
        <w:t>умение оказывать помощь своим сверстникам</w:t>
      </w:r>
    </w:p>
    <w:p w:rsidR="00EF3288" w:rsidRPr="005F3AAA" w:rsidRDefault="00EF3288" w:rsidP="00EF3288">
      <w:pPr>
        <w:jc w:val="center"/>
        <w:rPr>
          <w:b/>
          <w:sz w:val="24"/>
          <w:szCs w:val="24"/>
          <w:u w:val="single"/>
        </w:rPr>
      </w:pPr>
    </w:p>
    <w:p w:rsidR="00EF3288" w:rsidRPr="005F3AAA" w:rsidRDefault="00EF3288" w:rsidP="00EF3288">
      <w:pPr>
        <w:jc w:val="center"/>
        <w:rPr>
          <w:b/>
          <w:sz w:val="24"/>
          <w:szCs w:val="24"/>
          <w:u w:val="single"/>
        </w:rPr>
      </w:pPr>
      <w:r w:rsidRPr="005F3AAA">
        <w:rPr>
          <w:b/>
          <w:sz w:val="24"/>
          <w:szCs w:val="24"/>
          <w:u w:val="single"/>
        </w:rPr>
        <w:t>Метапредметные:</w:t>
      </w:r>
    </w:p>
    <w:p w:rsidR="00EF3288" w:rsidRPr="005F3AAA" w:rsidRDefault="00EF3288" w:rsidP="00EF3288">
      <w:pPr>
        <w:jc w:val="center"/>
        <w:rPr>
          <w:b/>
          <w:sz w:val="24"/>
          <w:szCs w:val="24"/>
          <w:u w:val="single"/>
        </w:rPr>
      </w:pPr>
    </w:p>
    <w:p w:rsidR="00EF3288" w:rsidRPr="005F3AAA" w:rsidRDefault="00EF3288" w:rsidP="00EF3288">
      <w:pPr>
        <w:shd w:val="clear" w:color="auto" w:fill="FFFFFF"/>
        <w:spacing w:before="90" w:after="90"/>
        <w:rPr>
          <w:sz w:val="24"/>
          <w:szCs w:val="24"/>
        </w:rPr>
      </w:pPr>
      <w:r w:rsidRPr="005F3AAA">
        <w:rPr>
          <w:sz w:val="24"/>
          <w:szCs w:val="24"/>
        </w:rPr>
        <w:t>-</w:t>
      </w:r>
      <w:r w:rsidR="006E1A2A">
        <w:rPr>
          <w:sz w:val="24"/>
          <w:szCs w:val="24"/>
        </w:rPr>
        <w:t xml:space="preserve"> </w:t>
      </w:r>
      <w:r w:rsidRPr="005F3AAA">
        <w:rPr>
          <w:sz w:val="24"/>
          <w:szCs w:val="24"/>
        </w:rPr>
        <w:t>определять наиболее эффективные способы достижения результата;</w:t>
      </w:r>
    </w:p>
    <w:p w:rsidR="00EF3288" w:rsidRPr="005F3AAA" w:rsidRDefault="00EF3288" w:rsidP="00EF3288">
      <w:pPr>
        <w:shd w:val="clear" w:color="auto" w:fill="FFFFFF"/>
        <w:spacing w:before="90" w:after="90"/>
        <w:rPr>
          <w:sz w:val="24"/>
          <w:szCs w:val="24"/>
        </w:rPr>
      </w:pPr>
    </w:p>
    <w:p w:rsidR="00EF3288" w:rsidRPr="005F3AAA" w:rsidRDefault="00EF3288" w:rsidP="00EF3288">
      <w:pPr>
        <w:shd w:val="clear" w:color="auto" w:fill="FFFFFF"/>
        <w:spacing w:before="90" w:after="90"/>
        <w:rPr>
          <w:sz w:val="24"/>
          <w:szCs w:val="24"/>
        </w:rPr>
      </w:pPr>
      <w:r w:rsidRPr="005F3AAA">
        <w:rPr>
          <w:sz w:val="24"/>
          <w:szCs w:val="24"/>
        </w:rPr>
        <w:t>-</w:t>
      </w:r>
      <w:r w:rsidR="006E1A2A">
        <w:rPr>
          <w:sz w:val="24"/>
          <w:szCs w:val="24"/>
        </w:rPr>
        <w:t xml:space="preserve"> </w:t>
      </w:r>
      <w:r w:rsidRPr="005F3AAA">
        <w:rPr>
          <w:sz w:val="24"/>
          <w:szCs w:val="24"/>
        </w:rPr>
        <w:t>умение находить ошибки при выполнении заданий и уметь их исправлять;</w:t>
      </w:r>
    </w:p>
    <w:p w:rsidR="00EF3288" w:rsidRPr="005F3AAA" w:rsidRDefault="00EF3288" w:rsidP="009427C6">
      <w:pPr>
        <w:shd w:val="clear" w:color="auto" w:fill="FFFFFF"/>
        <w:spacing w:before="90" w:after="90" w:line="360" w:lineRule="auto"/>
        <w:rPr>
          <w:sz w:val="24"/>
          <w:szCs w:val="24"/>
        </w:rPr>
      </w:pPr>
      <w:r w:rsidRPr="005F3AAA">
        <w:rPr>
          <w:sz w:val="24"/>
          <w:szCs w:val="24"/>
        </w:rPr>
        <w:t>-</w:t>
      </w:r>
      <w:r w:rsidR="006E1A2A">
        <w:rPr>
          <w:sz w:val="24"/>
          <w:szCs w:val="24"/>
        </w:rPr>
        <w:t xml:space="preserve"> </w:t>
      </w:r>
      <w:r w:rsidRPr="005F3AAA">
        <w:rPr>
          <w:sz w:val="24"/>
          <w:szCs w:val="24"/>
        </w:rPr>
        <w:t>умение объективно оценивать результаты собственного труда, находить возможности и способы их улучшения.</w:t>
      </w:r>
    </w:p>
    <w:p w:rsidR="00EF3288" w:rsidRPr="005F3AAA" w:rsidRDefault="00EF3288" w:rsidP="00EF3288">
      <w:pPr>
        <w:jc w:val="center"/>
        <w:rPr>
          <w:b/>
          <w:sz w:val="24"/>
          <w:szCs w:val="24"/>
          <w:u w:val="single"/>
        </w:rPr>
      </w:pPr>
    </w:p>
    <w:p w:rsidR="00EF3288" w:rsidRPr="005F3AAA" w:rsidRDefault="00EF3288" w:rsidP="00EF3288">
      <w:pPr>
        <w:jc w:val="center"/>
        <w:rPr>
          <w:b/>
          <w:sz w:val="24"/>
          <w:szCs w:val="24"/>
          <w:u w:val="single"/>
        </w:rPr>
      </w:pPr>
      <w:r w:rsidRPr="005F3AAA">
        <w:rPr>
          <w:b/>
          <w:sz w:val="24"/>
          <w:szCs w:val="24"/>
          <w:u w:val="single"/>
        </w:rPr>
        <w:t>Предметные:</w:t>
      </w:r>
    </w:p>
    <w:p w:rsidR="00EF3288" w:rsidRPr="005F3AAA" w:rsidRDefault="00EF3288" w:rsidP="00EF3288">
      <w:pPr>
        <w:shd w:val="clear" w:color="auto" w:fill="FFFFFF"/>
        <w:spacing w:before="90" w:after="90"/>
        <w:rPr>
          <w:sz w:val="24"/>
          <w:szCs w:val="24"/>
        </w:rPr>
      </w:pPr>
      <w:r w:rsidRPr="005F3AAA">
        <w:rPr>
          <w:sz w:val="24"/>
          <w:szCs w:val="24"/>
        </w:rPr>
        <w:t>-</w:t>
      </w:r>
      <w:r w:rsidR="006E1A2A">
        <w:rPr>
          <w:sz w:val="24"/>
          <w:szCs w:val="24"/>
        </w:rPr>
        <w:t xml:space="preserve"> </w:t>
      </w:r>
      <w:r w:rsidRPr="005F3AAA">
        <w:rPr>
          <w:sz w:val="24"/>
          <w:szCs w:val="24"/>
        </w:rPr>
        <w:t>формирование знаний о</w:t>
      </w:r>
      <w:r w:rsidRPr="005F3AAA">
        <w:rPr>
          <w:iCs/>
          <w:sz w:val="24"/>
          <w:szCs w:val="24"/>
        </w:rPr>
        <w:t xml:space="preserve"> мини-футболе</w:t>
      </w:r>
      <w:r w:rsidRPr="005F3AAA">
        <w:rPr>
          <w:sz w:val="24"/>
          <w:szCs w:val="24"/>
        </w:rPr>
        <w:t xml:space="preserve"> и его роли в укреплении здоровья;</w:t>
      </w:r>
    </w:p>
    <w:p w:rsidR="00EF3288" w:rsidRPr="005F3AAA" w:rsidRDefault="00EF3288" w:rsidP="00EF3288">
      <w:pPr>
        <w:shd w:val="clear" w:color="auto" w:fill="FFFFFF"/>
        <w:spacing w:before="90" w:after="90"/>
        <w:rPr>
          <w:sz w:val="24"/>
          <w:szCs w:val="24"/>
        </w:rPr>
      </w:pPr>
      <w:r w:rsidRPr="005F3AAA">
        <w:rPr>
          <w:sz w:val="24"/>
          <w:szCs w:val="24"/>
        </w:rPr>
        <w:t>- умение рационально распределять своё время в режиме дня, выполнять утреннюю зарядку;</w:t>
      </w:r>
    </w:p>
    <w:p w:rsidR="00EF3288" w:rsidRPr="005F3AAA" w:rsidRDefault="00EF3288" w:rsidP="00EF3288">
      <w:pPr>
        <w:shd w:val="clear" w:color="auto" w:fill="FFFFFF"/>
        <w:spacing w:before="90" w:after="90"/>
        <w:rPr>
          <w:sz w:val="24"/>
          <w:szCs w:val="24"/>
        </w:rPr>
      </w:pPr>
      <w:r w:rsidRPr="005F3AAA">
        <w:rPr>
          <w:sz w:val="24"/>
          <w:szCs w:val="24"/>
        </w:rPr>
        <w:t>- умение вести наблюдение за показателями своего физического развития</w:t>
      </w:r>
    </w:p>
    <w:p w:rsidR="00EF3288" w:rsidRPr="005F3AAA" w:rsidRDefault="00EF3288" w:rsidP="00EF3288">
      <w:pPr>
        <w:spacing w:line="360" w:lineRule="auto"/>
        <w:contextualSpacing/>
        <w:jc w:val="center"/>
        <w:rPr>
          <w:b/>
          <w:sz w:val="24"/>
          <w:szCs w:val="24"/>
        </w:rPr>
      </w:pPr>
    </w:p>
    <w:p w:rsidR="00EF3288" w:rsidRPr="00701A34" w:rsidRDefault="00EF3288" w:rsidP="00EF3288">
      <w:pPr>
        <w:spacing w:line="360" w:lineRule="auto"/>
        <w:contextualSpacing/>
        <w:jc w:val="center"/>
        <w:rPr>
          <w:b/>
          <w:sz w:val="24"/>
          <w:szCs w:val="24"/>
        </w:rPr>
      </w:pPr>
    </w:p>
    <w:p w:rsidR="005F3AAA" w:rsidRPr="00701A34" w:rsidRDefault="005F3AAA" w:rsidP="006E1A2A">
      <w:pPr>
        <w:shd w:val="clear" w:color="auto" w:fill="FFFFFF"/>
        <w:spacing w:after="150" w:line="360" w:lineRule="auto"/>
        <w:jc w:val="both"/>
        <w:rPr>
          <w:color w:val="000000"/>
          <w:sz w:val="24"/>
          <w:szCs w:val="24"/>
        </w:rPr>
      </w:pPr>
      <w:r w:rsidRPr="00701A34">
        <w:rPr>
          <w:b/>
          <w:bCs/>
          <w:color w:val="000000"/>
          <w:sz w:val="24"/>
          <w:szCs w:val="24"/>
        </w:rPr>
        <w:t>Тактическая подготовка.</w:t>
      </w:r>
    </w:p>
    <w:p w:rsidR="005F3AAA" w:rsidRPr="00701A34" w:rsidRDefault="005F3AAA" w:rsidP="006E1A2A">
      <w:pPr>
        <w:shd w:val="clear" w:color="auto" w:fill="FFFFFF"/>
        <w:spacing w:after="150" w:line="360" w:lineRule="auto"/>
        <w:jc w:val="both"/>
        <w:rPr>
          <w:color w:val="000000"/>
          <w:sz w:val="24"/>
          <w:szCs w:val="24"/>
        </w:rPr>
      </w:pPr>
      <w:r w:rsidRPr="00701A34">
        <w:rPr>
          <w:color w:val="000000"/>
          <w:sz w:val="24"/>
          <w:szCs w:val="24"/>
        </w:rPr>
        <w:t>Контроль освоения учащимися игровых действий заключается во вынесении </w:t>
      </w:r>
      <w:r w:rsidRPr="00701A34">
        <w:rPr>
          <w:iCs/>
          <w:color w:val="000000"/>
          <w:sz w:val="24"/>
          <w:szCs w:val="24"/>
        </w:rPr>
        <w:t>оценочных суждений</w:t>
      </w:r>
      <w:r w:rsidRPr="00701A34">
        <w:rPr>
          <w:color w:val="000000"/>
          <w:sz w:val="24"/>
          <w:szCs w:val="24"/>
        </w:rPr>
        <w:t> по выполнению учащимися действий в защите и нападении с учётом выполнения игроками тех или иных функций. Для юных футболистов главной задачей в этом разделе считается:</w:t>
      </w:r>
    </w:p>
    <w:p w:rsidR="005F3AAA" w:rsidRPr="00701A34" w:rsidRDefault="005F3AAA" w:rsidP="005F3AAA">
      <w:pPr>
        <w:shd w:val="clear" w:color="auto" w:fill="FFFFFF"/>
        <w:spacing w:after="150"/>
        <w:rPr>
          <w:color w:val="000000"/>
          <w:sz w:val="24"/>
          <w:szCs w:val="24"/>
        </w:rPr>
      </w:pPr>
      <w:r w:rsidRPr="00701A34">
        <w:rPr>
          <w:b/>
          <w:bCs/>
          <w:color w:val="000000"/>
          <w:sz w:val="24"/>
          <w:szCs w:val="24"/>
        </w:rPr>
        <w:t>научить ориентироваться на площадке</w:t>
      </w:r>
    </w:p>
    <w:p w:rsidR="005F3AAA" w:rsidRPr="00701A34" w:rsidRDefault="005F3AAA" w:rsidP="005F3AAA">
      <w:pPr>
        <w:widowControl/>
        <w:numPr>
          <w:ilvl w:val="0"/>
          <w:numId w:val="39"/>
        </w:numPr>
        <w:shd w:val="clear" w:color="auto" w:fill="FFFFFF"/>
        <w:autoSpaceDE/>
        <w:autoSpaceDN/>
        <w:adjustRightInd/>
        <w:spacing w:after="150"/>
        <w:rPr>
          <w:color w:val="000000"/>
          <w:sz w:val="24"/>
          <w:szCs w:val="24"/>
        </w:rPr>
      </w:pPr>
      <w:r w:rsidRPr="00701A34">
        <w:rPr>
          <w:iCs/>
          <w:color w:val="000000"/>
          <w:sz w:val="24"/>
          <w:szCs w:val="24"/>
        </w:rPr>
        <w:t>свои, чужие ворота.</w:t>
      </w:r>
    </w:p>
    <w:p w:rsidR="005F3AAA" w:rsidRPr="00701A34" w:rsidRDefault="005F3AAA" w:rsidP="005F3AAA">
      <w:pPr>
        <w:widowControl/>
        <w:numPr>
          <w:ilvl w:val="0"/>
          <w:numId w:val="39"/>
        </w:numPr>
        <w:shd w:val="clear" w:color="auto" w:fill="FFFFFF"/>
        <w:autoSpaceDE/>
        <w:autoSpaceDN/>
        <w:adjustRightInd/>
        <w:spacing w:after="150"/>
        <w:rPr>
          <w:color w:val="000000"/>
          <w:sz w:val="24"/>
          <w:szCs w:val="24"/>
        </w:rPr>
      </w:pPr>
      <w:r w:rsidRPr="00701A34">
        <w:rPr>
          <w:iCs/>
          <w:color w:val="000000"/>
          <w:sz w:val="24"/>
          <w:szCs w:val="24"/>
        </w:rPr>
        <w:t>игра на малой площадке с переходом на большую и наоборот;</w:t>
      </w:r>
    </w:p>
    <w:p w:rsidR="005F3AAA" w:rsidRPr="00701A34" w:rsidRDefault="005F3AAA" w:rsidP="005F3AAA">
      <w:pPr>
        <w:widowControl/>
        <w:numPr>
          <w:ilvl w:val="0"/>
          <w:numId w:val="39"/>
        </w:numPr>
        <w:shd w:val="clear" w:color="auto" w:fill="FFFFFF"/>
        <w:autoSpaceDE/>
        <w:autoSpaceDN/>
        <w:adjustRightInd/>
        <w:spacing w:after="150"/>
        <w:rPr>
          <w:color w:val="000000"/>
          <w:sz w:val="24"/>
          <w:szCs w:val="24"/>
        </w:rPr>
      </w:pPr>
      <w:r w:rsidRPr="00701A34">
        <w:rPr>
          <w:iCs/>
          <w:color w:val="000000"/>
          <w:sz w:val="24"/>
          <w:szCs w:val="24"/>
        </w:rPr>
        <w:t>игра на маленькие ворота с переходом на большие и наоборот;</w:t>
      </w:r>
    </w:p>
    <w:p w:rsidR="005F3AAA" w:rsidRPr="00701A34" w:rsidRDefault="005F3AAA" w:rsidP="005F3AAA">
      <w:pPr>
        <w:shd w:val="clear" w:color="auto" w:fill="FFFFFF"/>
        <w:spacing w:after="150"/>
        <w:rPr>
          <w:color w:val="000000"/>
          <w:sz w:val="24"/>
          <w:szCs w:val="24"/>
        </w:rPr>
      </w:pPr>
      <w:r w:rsidRPr="00701A34">
        <w:rPr>
          <w:b/>
          <w:bCs/>
          <w:color w:val="000000"/>
          <w:sz w:val="24"/>
          <w:szCs w:val="24"/>
        </w:rPr>
        <w:t>умение переключаться от игры в защите в игру в нападение</w:t>
      </w:r>
      <w:r w:rsidRPr="00701A34">
        <w:rPr>
          <w:b/>
          <w:bCs/>
          <w:iCs/>
          <w:color w:val="000000"/>
          <w:sz w:val="24"/>
          <w:szCs w:val="24"/>
        </w:rPr>
        <w:t>;</w:t>
      </w:r>
    </w:p>
    <w:p w:rsidR="005F3AAA" w:rsidRPr="00701A34" w:rsidRDefault="005F3AAA" w:rsidP="009427C6">
      <w:pPr>
        <w:widowControl/>
        <w:numPr>
          <w:ilvl w:val="0"/>
          <w:numId w:val="40"/>
        </w:numPr>
        <w:shd w:val="clear" w:color="auto" w:fill="FFFFFF"/>
        <w:autoSpaceDE/>
        <w:autoSpaceDN/>
        <w:adjustRightInd/>
        <w:spacing w:after="150" w:line="360" w:lineRule="auto"/>
        <w:rPr>
          <w:color w:val="000000"/>
          <w:sz w:val="24"/>
          <w:szCs w:val="24"/>
        </w:rPr>
      </w:pPr>
      <w:r w:rsidRPr="00701A34">
        <w:rPr>
          <w:iCs/>
          <w:color w:val="000000"/>
          <w:sz w:val="24"/>
          <w:szCs w:val="24"/>
        </w:rPr>
        <w:t>после отбора мяча немедленно длинный пас за спину группы соперников, принимающих участие в атаке и активная смена позиций;</w:t>
      </w:r>
    </w:p>
    <w:p w:rsidR="005F3AAA" w:rsidRPr="00701A34" w:rsidRDefault="005F3AAA" w:rsidP="009427C6">
      <w:pPr>
        <w:widowControl/>
        <w:numPr>
          <w:ilvl w:val="0"/>
          <w:numId w:val="40"/>
        </w:numPr>
        <w:shd w:val="clear" w:color="auto" w:fill="FFFFFF"/>
        <w:autoSpaceDE/>
        <w:autoSpaceDN/>
        <w:adjustRightInd/>
        <w:spacing w:after="150" w:line="360" w:lineRule="auto"/>
        <w:rPr>
          <w:color w:val="000000"/>
          <w:sz w:val="24"/>
          <w:szCs w:val="24"/>
        </w:rPr>
      </w:pPr>
      <w:r w:rsidRPr="00701A34">
        <w:rPr>
          <w:iCs/>
          <w:color w:val="000000"/>
          <w:sz w:val="24"/>
          <w:szCs w:val="24"/>
        </w:rPr>
        <w:t>быстрое «открывание для получения мяча от партнёра, овладевшего мячом. но находящегося в неудобной позиции (атакуют соперники)</w:t>
      </w:r>
    </w:p>
    <w:p w:rsidR="005F3AAA" w:rsidRPr="00701A34" w:rsidRDefault="005F3AAA" w:rsidP="005F3AAA">
      <w:pPr>
        <w:shd w:val="clear" w:color="auto" w:fill="FFFFFF"/>
        <w:spacing w:after="150"/>
        <w:rPr>
          <w:color w:val="000000"/>
          <w:sz w:val="24"/>
          <w:szCs w:val="24"/>
        </w:rPr>
      </w:pPr>
      <w:r w:rsidRPr="00701A34">
        <w:rPr>
          <w:b/>
          <w:bCs/>
          <w:color w:val="000000"/>
          <w:sz w:val="24"/>
          <w:szCs w:val="24"/>
        </w:rPr>
        <w:t>умение организовывать и завершать атакующие действия:</w:t>
      </w:r>
    </w:p>
    <w:p w:rsidR="005F3AAA" w:rsidRPr="00701A34" w:rsidRDefault="005F3AAA" w:rsidP="005F3AAA">
      <w:pPr>
        <w:widowControl/>
        <w:numPr>
          <w:ilvl w:val="0"/>
          <w:numId w:val="41"/>
        </w:numPr>
        <w:shd w:val="clear" w:color="auto" w:fill="FFFFFF"/>
        <w:autoSpaceDE/>
        <w:autoSpaceDN/>
        <w:adjustRightInd/>
        <w:spacing w:after="150"/>
        <w:rPr>
          <w:color w:val="000000"/>
          <w:sz w:val="24"/>
          <w:szCs w:val="24"/>
        </w:rPr>
      </w:pPr>
      <w:r w:rsidRPr="00701A34">
        <w:rPr>
          <w:iCs/>
          <w:color w:val="000000"/>
          <w:sz w:val="24"/>
          <w:szCs w:val="24"/>
        </w:rPr>
        <w:lastRenderedPageBreak/>
        <w:t>быстрый, своевременный выход на добивание мяча, отскочившего от вратаря после удара по воротам;</w:t>
      </w:r>
    </w:p>
    <w:p w:rsidR="005F3AAA" w:rsidRPr="00701A34" w:rsidRDefault="005F3AAA" w:rsidP="005F3AAA">
      <w:pPr>
        <w:widowControl/>
        <w:numPr>
          <w:ilvl w:val="0"/>
          <w:numId w:val="41"/>
        </w:numPr>
        <w:shd w:val="clear" w:color="auto" w:fill="FFFFFF"/>
        <w:autoSpaceDE/>
        <w:autoSpaceDN/>
        <w:adjustRightInd/>
        <w:spacing w:after="150"/>
        <w:rPr>
          <w:color w:val="000000"/>
          <w:sz w:val="24"/>
          <w:szCs w:val="24"/>
        </w:rPr>
      </w:pPr>
      <w:r w:rsidRPr="00701A34">
        <w:rPr>
          <w:iCs/>
          <w:color w:val="000000"/>
          <w:sz w:val="24"/>
          <w:szCs w:val="24"/>
        </w:rPr>
        <w:t>своевременное и обоснованное ситуацией предложение партнёру сыграть в « стенку»;</w:t>
      </w:r>
    </w:p>
    <w:p w:rsidR="005F3AAA" w:rsidRPr="00701A34" w:rsidRDefault="005F3AAA" w:rsidP="005F3AAA">
      <w:pPr>
        <w:widowControl/>
        <w:numPr>
          <w:ilvl w:val="0"/>
          <w:numId w:val="41"/>
        </w:numPr>
        <w:shd w:val="clear" w:color="auto" w:fill="FFFFFF"/>
        <w:autoSpaceDE/>
        <w:autoSpaceDN/>
        <w:adjustRightInd/>
        <w:spacing w:after="150"/>
        <w:rPr>
          <w:color w:val="000000"/>
          <w:sz w:val="24"/>
          <w:szCs w:val="24"/>
        </w:rPr>
      </w:pPr>
      <w:r w:rsidRPr="00701A34">
        <w:rPr>
          <w:iCs/>
          <w:color w:val="000000"/>
          <w:sz w:val="24"/>
          <w:szCs w:val="24"/>
        </w:rPr>
        <w:t>пасы мяча быстрому партнёру в свободную зону за спину противнику;</w:t>
      </w:r>
    </w:p>
    <w:p w:rsidR="005F3AAA" w:rsidRPr="00701A34" w:rsidRDefault="005F3AAA" w:rsidP="005F3AAA">
      <w:pPr>
        <w:widowControl/>
        <w:numPr>
          <w:ilvl w:val="0"/>
          <w:numId w:val="41"/>
        </w:numPr>
        <w:shd w:val="clear" w:color="auto" w:fill="FFFFFF"/>
        <w:autoSpaceDE/>
        <w:autoSpaceDN/>
        <w:adjustRightInd/>
        <w:spacing w:after="150"/>
        <w:rPr>
          <w:color w:val="000000"/>
          <w:sz w:val="24"/>
          <w:szCs w:val="24"/>
        </w:rPr>
      </w:pPr>
      <w:r w:rsidRPr="00701A34">
        <w:rPr>
          <w:iCs/>
          <w:color w:val="000000"/>
          <w:sz w:val="24"/>
          <w:szCs w:val="24"/>
        </w:rPr>
        <w:t>не сильный. Но точный удар по воротам неосмотрительно покинутые вратарём.</w:t>
      </w:r>
    </w:p>
    <w:p w:rsidR="005F3AAA" w:rsidRPr="00701A34" w:rsidRDefault="005F3AAA" w:rsidP="005F3AAA">
      <w:pPr>
        <w:shd w:val="clear" w:color="auto" w:fill="FFFFFF"/>
        <w:spacing w:after="150"/>
        <w:rPr>
          <w:color w:val="000000"/>
          <w:sz w:val="24"/>
          <w:szCs w:val="24"/>
        </w:rPr>
      </w:pPr>
      <w:r w:rsidRPr="00701A34">
        <w:rPr>
          <w:b/>
          <w:bCs/>
          <w:color w:val="000000"/>
          <w:sz w:val="24"/>
          <w:szCs w:val="24"/>
        </w:rPr>
        <w:t>умение осуществлять оборонительные действия:</w:t>
      </w:r>
    </w:p>
    <w:p w:rsidR="005F3AAA" w:rsidRPr="00701A34" w:rsidRDefault="005F3AAA" w:rsidP="005F3AAA">
      <w:pPr>
        <w:widowControl/>
        <w:numPr>
          <w:ilvl w:val="0"/>
          <w:numId w:val="42"/>
        </w:numPr>
        <w:shd w:val="clear" w:color="auto" w:fill="FFFFFF"/>
        <w:autoSpaceDE/>
        <w:autoSpaceDN/>
        <w:adjustRightInd/>
        <w:spacing w:after="150"/>
        <w:rPr>
          <w:color w:val="000000"/>
          <w:sz w:val="24"/>
          <w:szCs w:val="24"/>
        </w:rPr>
      </w:pPr>
      <w:r w:rsidRPr="00701A34">
        <w:rPr>
          <w:iCs/>
          <w:color w:val="000000"/>
          <w:sz w:val="24"/>
          <w:szCs w:val="24"/>
        </w:rPr>
        <w:t>перехваты мяча адресованные подопечному игроку соперника;</w:t>
      </w:r>
    </w:p>
    <w:p w:rsidR="005F3AAA" w:rsidRPr="00701A34" w:rsidRDefault="005F3AAA" w:rsidP="005F3AAA">
      <w:pPr>
        <w:widowControl/>
        <w:numPr>
          <w:ilvl w:val="0"/>
          <w:numId w:val="42"/>
        </w:numPr>
        <w:shd w:val="clear" w:color="auto" w:fill="FFFFFF"/>
        <w:autoSpaceDE/>
        <w:autoSpaceDN/>
        <w:adjustRightInd/>
        <w:spacing w:after="150"/>
        <w:rPr>
          <w:color w:val="000000"/>
          <w:sz w:val="24"/>
          <w:szCs w:val="24"/>
        </w:rPr>
      </w:pPr>
      <w:r w:rsidRPr="00701A34">
        <w:rPr>
          <w:iCs/>
          <w:color w:val="000000"/>
          <w:sz w:val="24"/>
          <w:szCs w:val="24"/>
        </w:rPr>
        <w:t>своевременная подстраховка вратаря в моментах, когда он может потерять мяч или допустить ошибку;</w:t>
      </w:r>
    </w:p>
    <w:p w:rsidR="005F3AAA" w:rsidRPr="00701A34" w:rsidRDefault="005F3AAA" w:rsidP="005F3AAA">
      <w:pPr>
        <w:widowControl/>
        <w:numPr>
          <w:ilvl w:val="0"/>
          <w:numId w:val="42"/>
        </w:numPr>
        <w:shd w:val="clear" w:color="auto" w:fill="FFFFFF"/>
        <w:autoSpaceDE/>
        <w:autoSpaceDN/>
        <w:adjustRightInd/>
        <w:spacing w:after="150"/>
        <w:rPr>
          <w:color w:val="000000"/>
          <w:sz w:val="24"/>
          <w:szCs w:val="24"/>
        </w:rPr>
      </w:pPr>
      <w:r w:rsidRPr="00701A34">
        <w:rPr>
          <w:iCs/>
          <w:color w:val="000000"/>
          <w:sz w:val="24"/>
          <w:szCs w:val="24"/>
        </w:rPr>
        <w:t>своевременная и обоснованная смена позиций с целью подстраховки партнёра.</w:t>
      </w:r>
    </w:p>
    <w:p w:rsidR="005F3AAA" w:rsidRPr="00701A34" w:rsidRDefault="005F3AAA" w:rsidP="005F3AAA">
      <w:pPr>
        <w:shd w:val="clear" w:color="auto" w:fill="FFFFFF"/>
        <w:spacing w:after="150"/>
        <w:rPr>
          <w:color w:val="000000"/>
          <w:sz w:val="24"/>
          <w:szCs w:val="24"/>
        </w:rPr>
      </w:pPr>
      <w:r w:rsidRPr="00701A34">
        <w:rPr>
          <w:b/>
          <w:bCs/>
          <w:color w:val="000000"/>
          <w:sz w:val="24"/>
          <w:szCs w:val="24"/>
        </w:rPr>
        <w:t>умение осуществлять быстрый переход от атаки к обороне:</w:t>
      </w:r>
    </w:p>
    <w:p w:rsidR="005F3AAA" w:rsidRPr="00701A34" w:rsidRDefault="005F3AAA" w:rsidP="009427C6">
      <w:pPr>
        <w:widowControl/>
        <w:numPr>
          <w:ilvl w:val="0"/>
          <w:numId w:val="43"/>
        </w:numPr>
        <w:shd w:val="clear" w:color="auto" w:fill="FFFFFF"/>
        <w:autoSpaceDE/>
        <w:autoSpaceDN/>
        <w:adjustRightInd/>
        <w:spacing w:after="150" w:line="360" w:lineRule="auto"/>
        <w:rPr>
          <w:color w:val="000000"/>
          <w:sz w:val="24"/>
          <w:szCs w:val="24"/>
        </w:rPr>
      </w:pPr>
      <w:r w:rsidRPr="00701A34">
        <w:rPr>
          <w:iCs/>
          <w:color w:val="000000"/>
          <w:sz w:val="24"/>
          <w:szCs w:val="24"/>
        </w:rPr>
        <w:t>после потери мяча - немедленная борьба с соперником, имеющим возможность выполнить острый пас за спину атаковавшим игрокам;</w:t>
      </w:r>
    </w:p>
    <w:p w:rsidR="005F3AAA" w:rsidRPr="00701A34" w:rsidRDefault="005F3AAA" w:rsidP="009427C6">
      <w:pPr>
        <w:widowControl/>
        <w:numPr>
          <w:ilvl w:val="0"/>
          <w:numId w:val="43"/>
        </w:numPr>
        <w:shd w:val="clear" w:color="auto" w:fill="FFFFFF"/>
        <w:autoSpaceDE/>
        <w:autoSpaceDN/>
        <w:adjustRightInd/>
        <w:spacing w:after="150" w:line="360" w:lineRule="auto"/>
        <w:rPr>
          <w:color w:val="000000"/>
          <w:sz w:val="24"/>
          <w:szCs w:val="24"/>
        </w:rPr>
      </w:pPr>
      <w:r w:rsidRPr="00701A34">
        <w:rPr>
          <w:iCs/>
          <w:color w:val="000000"/>
          <w:sz w:val="24"/>
          <w:szCs w:val="24"/>
        </w:rPr>
        <w:t>в случаях, когда партнёр атакует владеющего мячом соперника, находящегося в неудобной позиции, - плотная опека ближайшего к мячу соперника.</w:t>
      </w:r>
    </w:p>
    <w:p w:rsidR="005F3AAA" w:rsidRPr="005F3AAA" w:rsidRDefault="005F3AAA" w:rsidP="009427C6">
      <w:pPr>
        <w:shd w:val="clear" w:color="auto" w:fill="FFFFFF"/>
        <w:spacing w:after="150" w:line="360" w:lineRule="auto"/>
        <w:rPr>
          <w:color w:val="000000"/>
          <w:sz w:val="24"/>
          <w:szCs w:val="24"/>
        </w:rPr>
      </w:pPr>
      <w:r w:rsidRPr="00701A34">
        <w:rPr>
          <w:b/>
          <w:bCs/>
          <w:color w:val="000000"/>
          <w:sz w:val="24"/>
          <w:szCs w:val="24"/>
        </w:rPr>
        <w:t>Методом контроля </w:t>
      </w:r>
      <w:r w:rsidRPr="00701A34">
        <w:rPr>
          <w:color w:val="000000"/>
          <w:sz w:val="24"/>
          <w:szCs w:val="24"/>
        </w:rPr>
        <w:t>является </w:t>
      </w:r>
      <w:r w:rsidRPr="00701A34">
        <w:rPr>
          <w:iCs/>
          <w:color w:val="000000"/>
          <w:sz w:val="24"/>
          <w:szCs w:val="24"/>
        </w:rPr>
        <w:t>метод наблюдения</w:t>
      </w:r>
      <w:r w:rsidRPr="00701A34">
        <w:rPr>
          <w:color w:val="000000"/>
          <w:sz w:val="24"/>
          <w:szCs w:val="24"/>
        </w:rPr>
        <w:t> в результате, которого выносятся оценочные суждения по овладению учащимся игровыми действиями (тактическими действиями) соответственно возрастной группе</w:t>
      </w:r>
      <w:r w:rsidRPr="005F3AAA">
        <w:rPr>
          <w:color w:val="000000"/>
          <w:sz w:val="24"/>
          <w:szCs w:val="24"/>
        </w:rPr>
        <w:t xml:space="preserve"> и периоду обучения.</w:t>
      </w:r>
    </w:p>
    <w:p w:rsidR="005F3AAA" w:rsidRPr="005F3AAA" w:rsidRDefault="005F3AAA" w:rsidP="009427C6">
      <w:pPr>
        <w:shd w:val="clear" w:color="auto" w:fill="FFFFFF"/>
        <w:spacing w:after="150" w:line="360" w:lineRule="auto"/>
        <w:rPr>
          <w:color w:val="000000"/>
          <w:sz w:val="24"/>
          <w:szCs w:val="24"/>
        </w:rPr>
      </w:pPr>
      <w:r w:rsidRPr="005F3AAA">
        <w:rPr>
          <w:b/>
          <w:bCs/>
          <w:color w:val="000000"/>
          <w:sz w:val="24"/>
          <w:szCs w:val="24"/>
        </w:rPr>
        <w:t>Формой контроля </w:t>
      </w:r>
      <w:r w:rsidRPr="005F3AAA">
        <w:rPr>
          <w:color w:val="000000"/>
          <w:sz w:val="24"/>
          <w:szCs w:val="24"/>
        </w:rPr>
        <w:t>освоения игровых действий являются внутригрупповые игры, соревнования, товарищеские встречи.</w:t>
      </w:r>
    </w:p>
    <w:p w:rsidR="00EF3288" w:rsidRPr="005F3AAA" w:rsidRDefault="00EF3288" w:rsidP="00EF3288">
      <w:pPr>
        <w:spacing w:line="360" w:lineRule="auto"/>
        <w:jc w:val="center"/>
        <w:rPr>
          <w:b/>
          <w:sz w:val="24"/>
          <w:szCs w:val="24"/>
          <w:u w:val="single"/>
        </w:rPr>
      </w:pPr>
      <w:bookmarkStart w:id="9" w:name="_Toc79480976"/>
      <w:bookmarkEnd w:id="2"/>
    </w:p>
    <w:p w:rsidR="00EF3288" w:rsidRPr="006E1A2A" w:rsidRDefault="00B77415" w:rsidP="00EF3288">
      <w:pPr>
        <w:spacing w:line="360" w:lineRule="auto"/>
        <w:jc w:val="center"/>
        <w:rPr>
          <w:b/>
          <w:sz w:val="24"/>
          <w:szCs w:val="24"/>
        </w:rPr>
      </w:pPr>
      <w:r>
        <w:rPr>
          <w:b/>
          <w:sz w:val="24"/>
          <w:szCs w:val="24"/>
        </w:rPr>
        <w:t>Организационно-педагогические у</w:t>
      </w:r>
      <w:r w:rsidR="00EF3288" w:rsidRPr="006E1A2A">
        <w:rPr>
          <w:b/>
          <w:sz w:val="24"/>
          <w:szCs w:val="24"/>
        </w:rPr>
        <w:t>словия реализации программы.</w:t>
      </w:r>
    </w:p>
    <w:p w:rsidR="00EF3288" w:rsidRPr="005F3AAA" w:rsidRDefault="006E1A2A" w:rsidP="006E1A2A">
      <w:pPr>
        <w:spacing w:line="360" w:lineRule="auto"/>
        <w:jc w:val="both"/>
        <w:rPr>
          <w:b/>
          <w:sz w:val="24"/>
          <w:szCs w:val="24"/>
          <w:u w:val="single"/>
        </w:rPr>
      </w:pPr>
      <w:r>
        <w:rPr>
          <w:sz w:val="24"/>
          <w:szCs w:val="24"/>
        </w:rPr>
        <w:t>П</w:t>
      </w:r>
      <w:r w:rsidR="00EF3288" w:rsidRPr="005F3AAA">
        <w:rPr>
          <w:sz w:val="24"/>
          <w:szCs w:val="24"/>
        </w:rPr>
        <w:t xml:space="preserve">омещение для занятий, соответствующее санитарно-гигиеническим требованиям </w:t>
      </w:r>
      <w:r w:rsidR="00EF3288" w:rsidRPr="005F3AAA">
        <w:rPr>
          <w:b/>
          <w:sz w:val="24"/>
          <w:szCs w:val="24"/>
        </w:rPr>
        <w:t>Закона о</w:t>
      </w:r>
      <w:r w:rsidR="00EF3288" w:rsidRPr="005F3AAA">
        <w:rPr>
          <w:sz w:val="24"/>
          <w:szCs w:val="24"/>
        </w:rPr>
        <w:t xml:space="preserve"> </w:t>
      </w:r>
      <w:r w:rsidR="00EF3288" w:rsidRPr="005F3AAA">
        <w:rPr>
          <w:b/>
          <w:bCs/>
          <w:sz w:val="24"/>
          <w:szCs w:val="24"/>
        </w:rPr>
        <w:t>Санитарно-эпидемиологических правилах и нормативах СанПиН 2.4.4.3172-14</w:t>
      </w:r>
      <w:r>
        <w:rPr>
          <w:sz w:val="24"/>
          <w:szCs w:val="24"/>
        </w:rPr>
        <w:t xml:space="preserve"> (кабинет, школьный спортзал).</w:t>
      </w:r>
    </w:p>
    <w:p w:rsidR="00EF3288" w:rsidRDefault="00EF3288" w:rsidP="006E1A2A">
      <w:pPr>
        <w:tabs>
          <w:tab w:val="left" w:pos="9355"/>
        </w:tabs>
        <w:jc w:val="both"/>
        <w:rPr>
          <w:sz w:val="24"/>
          <w:szCs w:val="24"/>
        </w:rPr>
      </w:pPr>
      <w:r w:rsidRPr="005F3AAA">
        <w:rPr>
          <w:sz w:val="24"/>
          <w:szCs w:val="24"/>
        </w:rPr>
        <w:t xml:space="preserve">Дидактический материал: таблицы, плакаты, фотографии. </w:t>
      </w:r>
    </w:p>
    <w:p w:rsidR="006E1A2A" w:rsidRDefault="006E1A2A" w:rsidP="006E1A2A">
      <w:pPr>
        <w:tabs>
          <w:tab w:val="left" w:pos="9355"/>
        </w:tabs>
        <w:jc w:val="both"/>
        <w:rPr>
          <w:sz w:val="24"/>
          <w:szCs w:val="24"/>
        </w:rPr>
      </w:pPr>
    </w:p>
    <w:p w:rsidR="006E1A2A" w:rsidRPr="005F3AAA" w:rsidRDefault="006E1A2A" w:rsidP="006E1A2A">
      <w:pPr>
        <w:tabs>
          <w:tab w:val="left" w:pos="9355"/>
        </w:tabs>
        <w:jc w:val="both"/>
        <w:rPr>
          <w:sz w:val="24"/>
          <w:szCs w:val="24"/>
        </w:rPr>
      </w:pPr>
    </w:p>
    <w:p w:rsidR="00EF3288" w:rsidRDefault="00EF3288" w:rsidP="006E1A2A">
      <w:pPr>
        <w:tabs>
          <w:tab w:val="left" w:pos="9355"/>
        </w:tabs>
        <w:jc w:val="center"/>
        <w:rPr>
          <w:b/>
          <w:sz w:val="24"/>
          <w:szCs w:val="24"/>
        </w:rPr>
      </w:pPr>
      <w:r w:rsidRPr="006E1A2A">
        <w:rPr>
          <w:b/>
          <w:sz w:val="24"/>
          <w:szCs w:val="24"/>
        </w:rPr>
        <w:t>Материально-техническое обеспечение учебного процесса:</w:t>
      </w:r>
    </w:p>
    <w:p w:rsidR="006E1A2A" w:rsidRPr="006E1A2A" w:rsidRDefault="006E1A2A" w:rsidP="006E1A2A">
      <w:pPr>
        <w:tabs>
          <w:tab w:val="left" w:pos="9355"/>
        </w:tabs>
        <w:jc w:val="center"/>
        <w:rPr>
          <w:b/>
          <w:sz w:val="24"/>
          <w:szCs w:val="24"/>
        </w:rPr>
      </w:pPr>
    </w:p>
    <w:p w:rsidR="00EF3288" w:rsidRPr="005F3AAA" w:rsidRDefault="00EF3288" w:rsidP="006E1A2A">
      <w:pPr>
        <w:tabs>
          <w:tab w:val="left" w:pos="9355"/>
        </w:tabs>
        <w:spacing w:line="360" w:lineRule="auto"/>
        <w:jc w:val="both"/>
        <w:rPr>
          <w:sz w:val="24"/>
          <w:szCs w:val="24"/>
        </w:rPr>
      </w:pPr>
      <w:r w:rsidRPr="005F3AAA">
        <w:rPr>
          <w:sz w:val="24"/>
          <w:szCs w:val="24"/>
        </w:rPr>
        <w:t>спортивный зал, ворота футбольные, гимнастическая стенка, гимнастические скамейки, гимнастические маты, скакалки; мячи набивные (масса 1 кг), резиновые амортизаторы, мячи фубольные, мячи баскетбольные, мячи теннисные.</w:t>
      </w:r>
    </w:p>
    <w:p w:rsidR="00EF3288" w:rsidRPr="005F3AAA" w:rsidRDefault="00EF3288" w:rsidP="00EF3288">
      <w:pPr>
        <w:tabs>
          <w:tab w:val="left" w:pos="9355"/>
        </w:tabs>
        <w:rPr>
          <w:sz w:val="24"/>
          <w:szCs w:val="24"/>
        </w:rPr>
      </w:pPr>
    </w:p>
    <w:p w:rsidR="006E1A2A" w:rsidRDefault="006E1A2A" w:rsidP="00EF3288">
      <w:pPr>
        <w:tabs>
          <w:tab w:val="left" w:pos="9355"/>
        </w:tabs>
        <w:ind w:firstLine="709"/>
        <w:jc w:val="center"/>
        <w:rPr>
          <w:b/>
          <w:sz w:val="24"/>
          <w:szCs w:val="24"/>
          <w:u w:val="single"/>
        </w:rPr>
      </w:pPr>
    </w:p>
    <w:p w:rsidR="00EF3288" w:rsidRPr="00B77415" w:rsidRDefault="00B77415" w:rsidP="00EF3288">
      <w:pPr>
        <w:tabs>
          <w:tab w:val="left" w:pos="9355"/>
        </w:tabs>
        <w:ind w:firstLine="709"/>
        <w:jc w:val="center"/>
        <w:rPr>
          <w:b/>
          <w:sz w:val="24"/>
          <w:szCs w:val="24"/>
        </w:rPr>
      </w:pPr>
      <w:r w:rsidRPr="00B77415">
        <w:rPr>
          <w:b/>
          <w:sz w:val="24"/>
          <w:szCs w:val="24"/>
        </w:rPr>
        <w:t>Формы аттестации/контроля и оценочные материалы</w:t>
      </w:r>
    </w:p>
    <w:p w:rsidR="00EF3288" w:rsidRPr="005F3AAA" w:rsidRDefault="00EF3288" w:rsidP="00EF3288">
      <w:pPr>
        <w:tabs>
          <w:tab w:val="left" w:pos="9355"/>
        </w:tabs>
        <w:ind w:firstLine="709"/>
        <w:jc w:val="center"/>
        <w:rPr>
          <w:b/>
          <w:sz w:val="24"/>
          <w:szCs w:val="24"/>
          <w:u w:val="single"/>
        </w:rPr>
      </w:pPr>
    </w:p>
    <w:p w:rsidR="00EF3288" w:rsidRPr="006E1A2A" w:rsidRDefault="00EF3288" w:rsidP="00EF3288">
      <w:pPr>
        <w:ind w:firstLine="709"/>
        <w:rPr>
          <w:b/>
          <w:sz w:val="24"/>
          <w:szCs w:val="24"/>
        </w:rPr>
      </w:pPr>
      <w:r w:rsidRPr="006E1A2A">
        <w:rPr>
          <w:b/>
          <w:sz w:val="24"/>
          <w:szCs w:val="24"/>
        </w:rPr>
        <w:lastRenderedPageBreak/>
        <w:t xml:space="preserve">Формы подведения итогов: </w:t>
      </w:r>
    </w:p>
    <w:p w:rsidR="00EF3288" w:rsidRPr="005F3AAA" w:rsidRDefault="00EF3288" w:rsidP="006E1A2A">
      <w:pPr>
        <w:pStyle w:val="af2"/>
        <w:spacing w:after="0" w:line="360" w:lineRule="auto"/>
        <w:ind w:firstLine="709"/>
        <w:jc w:val="both"/>
      </w:pPr>
      <w:r w:rsidRPr="005F3AAA">
        <w:t>В начале (сентябрь) учебного года проводится контрольные нормативы по физической, в середине учебного года – контрольные нормативы по технической подготовке, и в конце (май) учебного года обязательная сдача контрольных нормативов по физической и технической подготовке, для перевода на следующий год обучения. Обучающимся предлагается 7 контрольно-переводных нормативы по физической подготовке. В середине и в конце учебного года будут проведены выездные товарищеские командные матчи и соревнования с группами 1-2 года обучения, а также на просмотр первенства города по волейболу среди мужских команд.</w:t>
      </w:r>
    </w:p>
    <w:p w:rsidR="005F3AAA" w:rsidRPr="005F3AAA" w:rsidRDefault="005F3AAA" w:rsidP="00CF688A">
      <w:pPr>
        <w:spacing w:line="360" w:lineRule="auto"/>
        <w:rPr>
          <w:b/>
          <w:bCs/>
          <w:sz w:val="24"/>
          <w:szCs w:val="24"/>
        </w:rPr>
      </w:pPr>
      <w:r w:rsidRPr="005F3AAA">
        <w:rPr>
          <w:b/>
          <w:bCs/>
          <w:sz w:val="24"/>
          <w:szCs w:val="24"/>
        </w:rPr>
        <w:t>Оценочные материалы по теоретической подготовки</w:t>
      </w:r>
    </w:p>
    <w:p w:rsidR="005F3AAA" w:rsidRPr="005F3AAA" w:rsidRDefault="005F3AAA" w:rsidP="00CF688A">
      <w:pPr>
        <w:spacing w:line="360" w:lineRule="auto"/>
        <w:rPr>
          <w:b/>
          <w:bCs/>
          <w:sz w:val="24"/>
          <w:szCs w:val="24"/>
        </w:rPr>
      </w:pPr>
      <w:r w:rsidRPr="005F3AAA">
        <w:rPr>
          <w:b/>
          <w:bCs/>
          <w:sz w:val="24"/>
          <w:szCs w:val="24"/>
        </w:rPr>
        <w:t>Этап</w:t>
      </w:r>
      <w:r>
        <w:rPr>
          <w:b/>
          <w:bCs/>
          <w:sz w:val="24"/>
          <w:szCs w:val="24"/>
        </w:rPr>
        <w:t xml:space="preserve"> </w:t>
      </w:r>
      <w:r w:rsidRPr="005F3AAA">
        <w:rPr>
          <w:b/>
          <w:bCs/>
          <w:sz w:val="24"/>
          <w:szCs w:val="24"/>
        </w:rPr>
        <w:t>подготовки</w:t>
      </w:r>
    </w:p>
    <w:p w:rsidR="005F3AAA" w:rsidRPr="005F3AAA" w:rsidRDefault="005F3AAA" w:rsidP="00CF688A">
      <w:pPr>
        <w:spacing w:line="360" w:lineRule="auto"/>
        <w:rPr>
          <w:bCs/>
          <w:sz w:val="24"/>
          <w:szCs w:val="24"/>
        </w:rPr>
      </w:pPr>
      <w:r w:rsidRPr="005F3AAA">
        <w:rPr>
          <w:bCs/>
          <w:sz w:val="24"/>
          <w:szCs w:val="24"/>
        </w:rPr>
        <w:t>Основные вопросы, темы, разделы.</w:t>
      </w:r>
    </w:p>
    <w:p w:rsidR="005F3AAA" w:rsidRPr="005F3AAA" w:rsidRDefault="005F3AAA" w:rsidP="00CF688A">
      <w:pPr>
        <w:spacing w:line="360" w:lineRule="auto"/>
        <w:rPr>
          <w:bCs/>
          <w:sz w:val="24"/>
          <w:szCs w:val="24"/>
        </w:rPr>
      </w:pPr>
      <w:r w:rsidRPr="005F3AAA">
        <w:rPr>
          <w:bCs/>
          <w:sz w:val="24"/>
          <w:szCs w:val="24"/>
        </w:rPr>
        <w:t>ОГ – 1 1. История развития футбола в России.</w:t>
      </w:r>
    </w:p>
    <w:p w:rsidR="005F3AAA" w:rsidRPr="005F3AAA" w:rsidRDefault="005F3AAA" w:rsidP="00CF688A">
      <w:pPr>
        <w:spacing w:line="360" w:lineRule="auto"/>
        <w:rPr>
          <w:bCs/>
          <w:sz w:val="24"/>
          <w:szCs w:val="24"/>
        </w:rPr>
      </w:pPr>
      <w:r w:rsidRPr="005F3AAA">
        <w:rPr>
          <w:bCs/>
          <w:sz w:val="24"/>
          <w:szCs w:val="24"/>
        </w:rPr>
        <w:t>2. Режим дня спортсмена.</w:t>
      </w:r>
    </w:p>
    <w:p w:rsidR="005F3AAA" w:rsidRPr="005F3AAA" w:rsidRDefault="005F3AAA" w:rsidP="00CF688A">
      <w:pPr>
        <w:spacing w:line="360" w:lineRule="auto"/>
        <w:rPr>
          <w:bCs/>
          <w:sz w:val="24"/>
          <w:szCs w:val="24"/>
        </w:rPr>
      </w:pPr>
      <w:r w:rsidRPr="005F3AAA">
        <w:rPr>
          <w:bCs/>
          <w:sz w:val="24"/>
          <w:szCs w:val="24"/>
        </w:rPr>
        <w:t>3. Места занятий, оборудования инвентарь.</w:t>
      </w:r>
    </w:p>
    <w:p w:rsidR="005F3AAA" w:rsidRPr="005F3AAA" w:rsidRDefault="005F3AAA" w:rsidP="00CF688A">
      <w:pPr>
        <w:spacing w:line="360" w:lineRule="auto"/>
        <w:rPr>
          <w:bCs/>
          <w:sz w:val="24"/>
          <w:szCs w:val="24"/>
        </w:rPr>
      </w:pPr>
      <w:r w:rsidRPr="005F3AAA">
        <w:rPr>
          <w:bCs/>
          <w:sz w:val="24"/>
          <w:szCs w:val="24"/>
        </w:rPr>
        <w:t>4. техника безопасности.</w:t>
      </w:r>
    </w:p>
    <w:p w:rsidR="005F3AAA" w:rsidRPr="005F3AAA" w:rsidRDefault="005F3AAA" w:rsidP="00CF688A">
      <w:pPr>
        <w:spacing w:line="360" w:lineRule="auto"/>
        <w:rPr>
          <w:bCs/>
          <w:sz w:val="24"/>
          <w:szCs w:val="24"/>
        </w:rPr>
      </w:pPr>
      <w:r w:rsidRPr="005F3AAA">
        <w:rPr>
          <w:bCs/>
          <w:sz w:val="24"/>
          <w:szCs w:val="24"/>
        </w:rPr>
        <w:t>5. Правила игры.</w:t>
      </w:r>
    </w:p>
    <w:p w:rsidR="005F3AAA" w:rsidRPr="005F3AAA" w:rsidRDefault="005F3AAA" w:rsidP="00CF688A">
      <w:pPr>
        <w:spacing w:line="360" w:lineRule="auto"/>
        <w:rPr>
          <w:bCs/>
          <w:sz w:val="24"/>
          <w:szCs w:val="24"/>
        </w:rPr>
      </w:pPr>
      <w:r w:rsidRPr="005F3AAA">
        <w:rPr>
          <w:bCs/>
          <w:sz w:val="24"/>
          <w:szCs w:val="24"/>
        </w:rPr>
        <w:t>ОГ – 2 1. Краткий обзор истории футбола.</w:t>
      </w:r>
    </w:p>
    <w:p w:rsidR="005F3AAA" w:rsidRPr="005F3AAA" w:rsidRDefault="005F3AAA" w:rsidP="00CF688A">
      <w:pPr>
        <w:spacing w:line="360" w:lineRule="auto"/>
        <w:rPr>
          <w:bCs/>
          <w:sz w:val="24"/>
          <w:szCs w:val="24"/>
        </w:rPr>
      </w:pPr>
      <w:r w:rsidRPr="005F3AAA">
        <w:rPr>
          <w:bCs/>
          <w:sz w:val="24"/>
          <w:szCs w:val="24"/>
        </w:rPr>
        <w:t>2. Требования к спортивной одежде и обуви.</w:t>
      </w:r>
    </w:p>
    <w:p w:rsidR="005F3AAA" w:rsidRPr="005F3AAA" w:rsidRDefault="005F3AAA" w:rsidP="00CF688A">
      <w:pPr>
        <w:spacing w:line="360" w:lineRule="auto"/>
        <w:rPr>
          <w:bCs/>
          <w:sz w:val="24"/>
          <w:szCs w:val="24"/>
        </w:rPr>
      </w:pPr>
      <w:r w:rsidRPr="005F3AAA">
        <w:rPr>
          <w:bCs/>
          <w:sz w:val="24"/>
          <w:szCs w:val="24"/>
        </w:rPr>
        <w:t>3. Понятия травматизма.</w:t>
      </w:r>
    </w:p>
    <w:p w:rsidR="005F3AAA" w:rsidRPr="005F3AAA" w:rsidRDefault="005F3AAA" w:rsidP="00CF688A">
      <w:pPr>
        <w:spacing w:line="360" w:lineRule="auto"/>
        <w:rPr>
          <w:bCs/>
          <w:sz w:val="24"/>
          <w:szCs w:val="24"/>
        </w:rPr>
      </w:pPr>
      <w:r w:rsidRPr="005F3AAA">
        <w:rPr>
          <w:bCs/>
          <w:sz w:val="24"/>
          <w:szCs w:val="24"/>
        </w:rPr>
        <w:t>4. Правила соревнований.</w:t>
      </w:r>
    </w:p>
    <w:p w:rsidR="005F3AAA" w:rsidRPr="005F3AAA" w:rsidRDefault="005F3AAA" w:rsidP="00CF688A">
      <w:pPr>
        <w:spacing w:line="360" w:lineRule="auto"/>
        <w:rPr>
          <w:bCs/>
          <w:sz w:val="24"/>
          <w:szCs w:val="24"/>
        </w:rPr>
      </w:pPr>
      <w:r w:rsidRPr="005F3AAA">
        <w:rPr>
          <w:bCs/>
          <w:sz w:val="24"/>
          <w:szCs w:val="24"/>
        </w:rPr>
        <w:t>5. Гигиенические значения водных процедур.</w:t>
      </w:r>
    </w:p>
    <w:p w:rsidR="005F3AAA" w:rsidRPr="005F3AAA" w:rsidRDefault="005F3AAA" w:rsidP="00CF688A">
      <w:pPr>
        <w:spacing w:line="360" w:lineRule="auto"/>
        <w:rPr>
          <w:bCs/>
          <w:sz w:val="24"/>
          <w:szCs w:val="24"/>
        </w:rPr>
      </w:pPr>
      <w:r w:rsidRPr="005F3AAA">
        <w:rPr>
          <w:bCs/>
          <w:sz w:val="24"/>
          <w:szCs w:val="24"/>
        </w:rPr>
        <w:t>6. Оборудование и инвентарь.</w:t>
      </w:r>
    </w:p>
    <w:p w:rsidR="005F3AAA" w:rsidRPr="005F3AAA" w:rsidRDefault="005F3AAA" w:rsidP="00CF688A">
      <w:pPr>
        <w:spacing w:line="360" w:lineRule="auto"/>
        <w:rPr>
          <w:bCs/>
          <w:sz w:val="24"/>
          <w:szCs w:val="24"/>
        </w:rPr>
      </w:pPr>
      <w:r w:rsidRPr="005F3AAA">
        <w:rPr>
          <w:bCs/>
          <w:sz w:val="24"/>
          <w:szCs w:val="24"/>
        </w:rPr>
        <w:t>ОГ – 3 1. Краткий обзор истории футбола.</w:t>
      </w:r>
    </w:p>
    <w:p w:rsidR="005F3AAA" w:rsidRPr="005F3AAA" w:rsidRDefault="005F3AAA" w:rsidP="00CF688A">
      <w:pPr>
        <w:spacing w:line="360" w:lineRule="auto"/>
        <w:rPr>
          <w:bCs/>
          <w:sz w:val="24"/>
          <w:szCs w:val="24"/>
        </w:rPr>
      </w:pPr>
      <w:r w:rsidRPr="005F3AAA">
        <w:rPr>
          <w:bCs/>
          <w:sz w:val="24"/>
          <w:szCs w:val="24"/>
        </w:rPr>
        <w:t>2. Требования к оборудованию, инвентарю и спортивной экипировке.</w:t>
      </w:r>
    </w:p>
    <w:p w:rsidR="005F3AAA" w:rsidRPr="005F3AAA" w:rsidRDefault="005F3AAA" w:rsidP="00CF688A">
      <w:pPr>
        <w:spacing w:line="360" w:lineRule="auto"/>
        <w:rPr>
          <w:bCs/>
          <w:sz w:val="24"/>
          <w:szCs w:val="24"/>
        </w:rPr>
      </w:pPr>
      <w:r w:rsidRPr="005F3AAA">
        <w:rPr>
          <w:bCs/>
          <w:sz w:val="24"/>
          <w:szCs w:val="24"/>
        </w:rPr>
        <w:t>3. Понятия травматизма.</w:t>
      </w:r>
    </w:p>
    <w:p w:rsidR="005F3AAA" w:rsidRPr="005F3AAA" w:rsidRDefault="005F3AAA" w:rsidP="00CF688A">
      <w:pPr>
        <w:spacing w:line="360" w:lineRule="auto"/>
        <w:rPr>
          <w:bCs/>
          <w:sz w:val="24"/>
          <w:szCs w:val="24"/>
        </w:rPr>
      </w:pPr>
      <w:r w:rsidRPr="005F3AAA">
        <w:rPr>
          <w:bCs/>
          <w:sz w:val="24"/>
          <w:szCs w:val="24"/>
        </w:rPr>
        <w:t>4. Правила соревнований.</w:t>
      </w:r>
    </w:p>
    <w:p w:rsidR="005F3AAA" w:rsidRPr="005F3AAA" w:rsidRDefault="005F3AAA" w:rsidP="00CF688A">
      <w:pPr>
        <w:spacing w:line="360" w:lineRule="auto"/>
        <w:rPr>
          <w:bCs/>
          <w:sz w:val="24"/>
          <w:szCs w:val="24"/>
        </w:rPr>
      </w:pPr>
      <w:r w:rsidRPr="005F3AAA">
        <w:rPr>
          <w:bCs/>
          <w:sz w:val="24"/>
          <w:szCs w:val="24"/>
        </w:rPr>
        <w:t>5 Основы техники и тактики футбола</w:t>
      </w:r>
    </w:p>
    <w:p w:rsidR="005F3AAA" w:rsidRPr="005F3AAA" w:rsidRDefault="005F3AAA" w:rsidP="00CF688A">
      <w:pPr>
        <w:spacing w:line="360" w:lineRule="auto"/>
        <w:rPr>
          <w:bCs/>
          <w:sz w:val="24"/>
          <w:szCs w:val="24"/>
        </w:rPr>
      </w:pPr>
      <w:r w:rsidRPr="005F3AAA">
        <w:rPr>
          <w:bCs/>
          <w:sz w:val="24"/>
          <w:szCs w:val="24"/>
        </w:rPr>
        <w:t>6.Роль капитана команды его права и обязанности.</w:t>
      </w:r>
    </w:p>
    <w:p w:rsidR="005F3AAA" w:rsidRPr="005F3AAA" w:rsidRDefault="005F3AAA" w:rsidP="00CF688A">
      <w:pPr>
        <w:spacing w:line="360" w:lineRule="auto"/>
        <w:rPr>
          <w:bCs/>
          <w:sz w:val="24"/>
          <w:szCs w:val="24"/>
        </w:rPr>
      </w:pPr>
      <w:r w:rsidRPr="005F3AAA">
        <w:rPr>
          <w:bCs/>
          <w:sz w:val="24"/>
          <w:szCs w:val="24"/>
        </w:rPr>
        <w:t>Аттестация по теоретической подготовке проводится в форме собеседования и</w:t>
      </w:r>
    </w:p>
    <w:p w:rsidR="005F3AAA" w:rsidRPr="005F3AAA" w:rsidRDefault="005F3AAA" w:rsidP="00CF688A">
      <w:pPr>
        <w:spacing w:line="360" w:lineRule="auto"/>
        <w:rPr>
          <w:bCs/>
          <w:sz w:val="24"/>
          <w:szCs w:val="24"/>
        </w:rPr>
      </w:pPr>
      <w:r w:rsidRPr="005F3AAA">
        <w:rPr>
          <w:bCs/>
          <w:sz w:val="24"/>
          <w:szCs w:val="24"/>
        </w:rPr>
        <w:t>заканчивается оценкой «зачет» «незачет». При ответе на 60 % вопросов ставится</w:t>
      </w:r>
    </w:p>
    <w:p w:rsidR="005F3AAA" w:rsidRDefault="005F3AAA" w:rsidP="00CF688A">
      <w:pPr>
        <w:spacing w:line="360" w:lineRule="auto"/>
        <w:rPr>
          <w:bCs/>
          <w:sz w:val="24"/>
          <w:szCs w:val="24"/>
        </w:rPr>
      </w:pPr>
      <w:r w:rsidRPr="005F3AAA">
        <w:rPr>
          <w:bCs/>
          <w:sz w:val="24"/>
          <w:szCs w:val="24"/>
        </w:rPr>
        <w:t>оценка «зачтено»</w:t>
      </w:r>
    </w:p>
    <w:p w:rsidR="005F3AAA" w:rsidRPr="005F3AAA" w:rsidRDefault="005F3AAA" w:rsidP="00CF688A">
      <w:pPr>
        <w:spacing w:line="360" w:lineRule="auto"/>
        <w:rPr>
          <w:bCs/>
          <w:sz w:val="24"/>
          <w:szCs w:val="24"/>
        </w:rPr>
      </w:pPr>
    </w:p>
    <w:p w:rsidR="005F3AAA" w:rsidRPr="005F3AAA" w:rsidRDefault="00344B9E" w:rsidP="00CF688A">
      <w:pPr>
        <w:spacing w:line="360" w:lineRule="auto"/>
        <w:rPr>
          <w:b/>
          <w:bCs/>
          <w:sz w:val="24"/>
          <w:szCs w:val="24"/>
        </w:rPr>
      </w:pPr>
      <w:r>
        <w:rPr>
          <w:b/>
          <w:bCs/>
          <w:sz w:val="24"/>
          <w:szCs w:val="24"/>
        </w:rPr>
        <w:t>П</w:t>
      </w:r>
      <w:r w:rsidR="005F3AAA" w:rsidRPr="005F3AAA">
        <w:rPr>
          <w:b/>
          <w:bCs/>
          <w:sz w:val="24"/>
          <w:szCs w:val="24"/>
        </w:rPr>
        <w:t>о общей физической и специально физической подготовки</w:t>
      </w:r>
    </w:p>
    <w:p w:rsidR="005F3AAA" w:rsidRPr="005F3AAA" w:rsidRDefault="005F3AAA" w:rsidP="00CF688A">
      <w:pPr>
        <w:spacing w:line="360" w:lineRule="auto"/>
        <w:rPr>
          <w:b/>
          <w:bCs/>
          <w:sz w:val="24"/>
          <w:szCs w:val="24"/>
        </w:rPr>
      </w:pPr>
      <w:r w:rsidRPr="005F3AAA">
        <w:rPr>
          <w:b/>
          <w:bCs/>
          <w:sz w:val="24"/>
          <w:szCs w:val="24"/>
        </w:rPr>
        <w:lastRenderedPageBreak/>
        <w:t>прирост показателей</w:t>
      </w:r>
    </w:p>
    <w:p w:rsidR="005F3AAA" w:rsidRPr="005F3AAA" w:rsidRDefault="005F3AAA" w:rsidP="00CF688A">
      <w:pPr>
        <w:spacing w:line="360" w:lineRule="auto"/>
        <w:rPr>
          <w:bCs/>
          <w:sz w:val="24"/>
          <w:szCs w:val="24"/>
        </w:rPr>
      </w:pPr>
      <w:r w:rsidRPr="005F3AAA">
        <w:rPr>
          <w:bCs/>
          <w:sz w:val="24"/>
          <w:szCs w:val="24"/>
        </w:rPr>
        <w:t>1. По общей физической подготовке</w:t>
      </w:r>
    </w:p>
    <w:p w:rsidR="005F3AAA" w:rsidRPr="005F3AAA" w:rsidRDefault="005F3AAA" w:rsidP="00CF688A">
      <w:pPr>
        <w:spacing w:line="360" w:lineRule="auto"/>
        <w:rPr>
          <w:bCs/>
          <w:sz w:val="24"/>
          <w:szCs w:val="24"/>
        </w:rPr>
      </w:pPr>
      <w:r w:rsidRPr="005F3AAA">
        <w:rPr>
          <w:bCs/>
          <w:sz w:val="24"/>
          <w:szCs w:val="24"/>
        </w:rPr>
        <w:t>1 Бег 30 м 5, 9</w:t>
      </w:r>
    </w:p>
    <w:p w:rsidR="005F3AAA" w:rsidRPr="005F3AAA" w:rsidRDefault="005F3AAA" w:rsidP="00CF688A">
      <w:pPr>
        <w:spacing w:line="360" w:lineRule="auto"/>
        <w:rPr>
          <w:bCs/>
          <w:sz w:val="24"/>
          <w:szCs w:val="24"/>
        </w:rPr>
      </w:pPr>
      <w:r w:rsidRPr="005F3AAA">
        <w:rPr>
          <w:bCs/>
          <w:sz w:val="24"/>
          <w:szCs w:val="24"/>
        </w:rPr>
        <w:t>2 Бег 300 м 75</w:t>
      </w:r>
    </w:p>
    <w:p w:rsidR="005F3AAA" w:rsidRPr="005F3AAA" w:rsidRDefault="005F3AAA" w:rsidP="00CF688A">
      <w:pPr>
        <w:spacing w:line="360" w:lineRule="auto"/>
        <w:rPr>
          <w:bCs/>
          <w:sz w:val="24"/>
          <w:szCs w:val="24"/>
        </w:rPr>
      </w:pPr>
      <w:r w:rsidRPr="005F3AAA">
        <w:rPr>
          <w:bCs/>
          <w:sz w:val="24"/>
          <w:szCs w:val="24"/>
        </w:rPr>
        <w:t>3 Прыжок в длину с места 120</w:t>
      </w:r>
    </w:p>
    <w:p w:rsidR="005F3AAA" w:rsidRPr="005F3AAA" w:rsidRDefault="005F3AAA" w:rsidP="00CF688A">
      <w:pPr>
        <w:spacing w:line="360" w:lineRule="auto"/>
        <w:rPr>
          <w:bCs/>
          <w:sz w:val="24"/>
          <w:szCs w:val="24"/>
        </w:rPr>
      </w:pPr>
      <w:r w:rsidRPr="005F3AAA">
        <w:rPr>
          <w:bCs/>
          <w:sz w:val="24"/>
          <w:szCs w:val="24"/>
        </w:rPr>
        <w:t>2. По специально физической подготовке</w:t>
      </w:r>
    </w:p>
    <w:p w:rsidR="005F3AAA" w:rsidRPr="005F3AAA" w:rsidRDefault="005F3AAA" w:rsidP="00CF688A">
      <w:pPr>
        <w:spacing w:line="360" w:lineRule="auto"/>
        <w:rPr>
          <w:bCs/>
          <w:sz w:val="24"/>
          <w:szCs w:val="24"/>
        </w:rPr>
      </w:pPr>
      <w:r w:rsidRPr="005F3AAA">
        <w:rPr>
          <w:bCs/>
          <w:sz w:val="24"/>
          <w:szCs w:val="24"/>
        </w:rPr>
        <w:t>1 Вбрасывание 7</w:t>
      </w:r>
    </w:p>
    <w:p w:rsidR="005F3AAA" w:rsidRPr="005F3AAA" w:rsidRDefault="005F3AAA" w:rsidP="00CF688A">
      <w:pPr>
        <w:spacing w:line="360" w:lineRule="auto"/>
        <w:rPr>
          <w:bCs/>
          <w:sz w:val="24"/>
          <w:szCs w:val="24"/>
        </w:rPr>
      </w:pPr>
      <w:r w:rsidRPr="005F3AAA">
        <w:rPr>
          <w:bCs/>
          <w:sz w:val="24"/>
          <w:szCs w:val="24"/>
        </w:rPr>
        <w:t>2 Бег на 30 м с ведением мяча (с) 7,0</w:t>
      </w:r>
    </w:p>
    <w:p w:rsidR="005F3AAA" w:rsidRPr="005F3AAA" w:rsidRDefault="005F3AAA" w:rsidP="00CF688A">
      <w:pPr>
        <w:spacing w:line="360" w:lineRule="auto"/>
        <w:rPr>
          <w:bCs/>
          <w:sz w:val="24"/>
          <w:szCs w:val="24"/>
        </w:rPr>
      </w:pPr>
      <w:r w:rsidRPr="005F3AAA">
        <w:rPr>
          <w:bCs/>
          <w:sz w:val="24"/>
          <w:szCs w:val="24"/>
        </w:rPr>
        <w:t>3 Удар на точность (раз) 2-5</w:t>
      </w:r>
    </w:p>
    <w:p w:rsidR="005F3AAA" w:rsidRPr="005F3AAA" w:rsidRDefault="005F3AAA" w:rsidP="00CF688A">
      <w:pPr>
        <w:spacing w:line="360" w:lineRule="auto"/>
        <w:rPr>
          <w:bCs/>
          <w:sz w:val="24"/>
          <w:szCs w:val="24"/>
        </w:rPr>
      </w:pPr>
      <w:r w:rsidRPr="005F3AAA">
        <w:rPr>
          <w:bCs/>
          <w:sz w:val="24"/>
          <w:szCs w:val="24"/>
        </w:rPr>
        <w:t>Аттестация по общей физической и специально физической подготовки</w:t>
      </w:r>
    </w:p>
    <w:p w:rsidR="005F3AAA" w:rsidRPr="005F3AAA" w:rsidRDefault="005F3AAA" w:rsidP="00CF688A">
      <w:pPr>
        <w:spacing w:line="360" w:lineRule="auto"/>
        <w:rPr>
          <w:bCs/>
          <w:sz w:val="24"/>
          <w:szCs w:val="24"/>
        </w:rPr>
      </w:pPr>
      <w:r w:rsidRPr="005F3AAA">
        <w:rPr>
          <w:bCs/>
          <w:sz w:val="24"/>
          <w:szCs w:val="24"/>
        </w:rPr>
        <w:t>проводится в форме сдачи контрольных нормативов и заканчивается оценкой</w:t>
      </w:r>
    </w:p>
    <w:p w:rsidR="005F3AAA" w:rsidRPr="005F3AAA" w:rsidRDefault="005F3AAA" w:rsidP="00CF688A">
      <w:pPr>
        <w:spacing w:line="360" w:lineRule="auto"/>
        <w:rPr>
          <w:bCs/>
          <w:sz w:val="24"/>
          <w:szCs w:val="24"/>
        </w:rPr>
      </w:pPr>
      <w:r w:rsidRPr="005F3AAA">
        <w:rPr>
          <w:bCs/>
          <w:sz w:val="24"/>
          <w:szCs w:val="24"/>
        </w:rPr>
        <w:t xml:space="preserve">«сдано», «не сдано». </w:t>
      </w:r>
    </w:p>
    <w:p w:rsidR="005F3AAA" w:rsidRPr="005F3AAA" w:rsidRDefault="00344B9E" w:rsidP="00CF688A">
      <w:pPr>
        <w:spacing w:line="360" w:lineRule="auto"/>
        <w:rPr>
          <w:bCs/>
          <w:sz w:val="24"/>
          <w:szCs w:val="24"/>
        </w:rPr>
      </w:pPr>
      <w:r>
        <w:rPr>
          <w:bCs/>
          <w:sz w:val="24"/>
          <w:szCs w:val="24"/>
        </w:rPr>
        <w:t xml:space="preserve"> </w:t>
      </w:r>
    </w:p>
    <w:p w:rsidR="005F3AAA" w:rsidRPr="00344B9E" w:rsidRDefault="005F3AAA" w:rsidP="00CF688A">
      <w:pPr>
        <w:spacing w:line="360" w:lineRule="auto"/>
        <w:rPr>
          <w:b/>
          <w:bCs/>
          <w:sz w:val="24"/>
          <w:szCs w:val="24"/>
        </w:rPr>
      </w:pPr>
      <w:r w:rsidRPr="00344B9E">
        <w:rPr>
          <w:b/>
          <w:bCs/>
          <w:sz w:val="24"/>
          <w:szCs w:val="24"/>
        </w:rPr>
        <w:t>по технико-тактической подготовки</w:t>
      </w:r>
    </w:p>
    <w:p w:rsidR="005F3AAA" w:rsidRPr="005F3AAA" w:rsidRDefault="005F3AAA" w:rsidP="00CF688A">
      <w:pPr>
        <w:spacing w:line="360" w:lineRule="auto"/>
        <w:rPr>
          <w:bCs/>
          <w:sz w:val="24"/>
          <w:szCs w:val="24"/>
        </w:rPr>
      </w:pPr>
      <w:r w:rsidRPr="005F3AAA">
        <w:rPr>
          <w:bCs/>
          <w:sz w:val="24"/>
          <w:szCs w:val="24"/>
        </w:rPr>
        <w:t>Аттестация по технико-тактической подготовке проводится на основании</w:t>
      </w:r>
    </w:p>
    <w:p w:rsidR="005F3AAA" w:rsidRPr="005F3AAA" w:rsidRDefault="005F3AAA" w:rsidP="00CF688A">
      <w:pPr>
        <w:spacing w:line="360" w:lineRule="auto"/>
        <w:rPr>
          <w:bCs/>
          <w:sz w:val="24"/>
          <w:szCs w:val="24"/>
        </w:rPr>
      </w:pPr>
      <w:r w:rsidRPr="005F3AAA">
        <w:rPr>
          <w:bCs/>
          <w:sz w:val="24"/>
          <w:szCs w:val="24"/>
        </w:rPr>
        <w:t>экспертной оценки тренера-преподавателя.</w:t>
      </w:r>
    </w:p>
    <w:p w:rsidR="005F3AAA" w:rsidRPr="005F3AAA" w:rsidRDefault="005F3AAA" w:rsidP="00CF688A">
      <w:pPr>
        <w:spacing w:line="360" w:lineRule="auto"/>
        <w:rPr>
          <w:bCs/>
          <w:sz w:val="24"/>
          <w:szCs w:val="24"/>
        </w:rPr>
      </w:pPr>
      <w:r w:rsidRPr="005F3AAA">
        <w:rPr>
          <w:bCs/>
          <w:sz w:val="24"/>
          <w:szCs w:val="24"/>
        </w:rPr>
        <w:t>Выполнения учащимся технико-тактических приемов в процессе учебных</w:t>
      </w:r>
    </w:p>
    <w:p w:rsidR="005F3AAA" w:rsidRPr="005F3AAA" w:rsidRDefault="005F3AAA" w:rsidP="00CF688A">
      <w:pPr>
        <w:spacing w:line="360" w:lineRule="auto"/>
        <w:rPr>
          <w:bCs/>
          <w:sz w:val="24"/>
          <w:szCs w:val="24"/>
        </w:rPr>
      </w:pPr>
      <w:r w:rsidRPr="005F3AAA">
        <w:rPr>
          <w:bCs/>
          <w:sz w:val="24"/>
          <w:szCs w:val="24"/>
        </w:rPr>
        <w:t>занятий, контрольных стартов, улучшение показателей, выставление оценки</w:t>
      </w:r>
    </w:p>
    <w:p w:rsidR="00EF3288" w:rsidRPr="005F3AAA" w:rsidRDefault="005F3AAA" w:rsidP="00CF688A">
      <w:pPr>
        <w:spacing w:line="360" w:lineRule="auto"/>
        <w:rPr>
          <w:bCs/>
          <w:sz w:val="24"/>
          <w:szCs w:val="24"/>
        </w:rPr>
      </w:pPr>
      <w:r w:rsidRPr="005F3AAA">
        <w:rPr>
          <w:bCs/>
          <w:sz w:val="24"/>
          <w:szCs w:val="24"/>
        </w:rPr>
        <w:t>«зачет», «незачет».</w:t>
      </w: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C80ED9" w:rsidRDefault="00C80ED9" w:rsidP="00EF3288">
      <w:pPr>
        <w:ind w:firstLine="709"/>
        <w:jc w:val="center"/>
        <w:rPr>
          <w:b/>
          <w:sz w:val="24"/>
          <w:szCs w:val="24"/>
          <w:u w:val="single"/>
        </w:rPr>
      </w:pPr>
    </w:p>
    <w:p w:rsidR="00EF3288" w:rsidRPr="00C80ED9" w:rsidRDefault="00EF3288" w:rsidP="00EF3288">
      <w:pPr>
        <w:ind w:firstLine="709"/>
        <w:jc w:val="center"/>
        <w:rPr>
          <w:b/>
          <w:sz w:val="24"/>
          <w:szCs w:val="24"/>
        </w:rPr>
      </w:pPr>
      <w:r w:rsidRPr="00C80ED9">
        <w:rPr>
          <w:b/>
          <w:sz w:val="24"/>
          <w:szCs w:val="24"/>
        </w:rPr>
        <w:t>Оценочные материалы.</w:t>
      </w:r>
    </w:p>
    <w:p w:rsidR="00EF3288" w:rsidRPr="005F3AAA" w:rsidRDefault="00EF3288" w:rsidP="00EF3288">
      <w:pPr>
        <w:ind w:firstLine="709"/>
        <w:jc w:val="center"/>
        <w:rPr>
          <w:b/>
          <w:sz w:val="24"/>
          <w:szCs w:val="24"/>
          <w:u w:val="single"/>
        </w:rPr>
      </w:pPr>
    </w:p>
    <w:p w:rsidR="00EF3288" w:rsidRPr="005F3AAA" w:rsidRDefault="00EF3288" w:rsidP="00EF3288">
      <w:pPr>
        <w:rPr>
          <w:b/>
          <w:bCs/>
          <w:sz w:val="24"/>
          <w:szCs w:val="24"/>
        </w:rPr>
      </w:pPr>
      <w:r w:rsidRPr="005F3AAA">
        <w:rPr>
          <w:b/>
          <w:bCs/>
          <w:sz w:val="24"/>
          <w:szCs w:val="24"/>
        </w:rPr>
        <w:lastRenderedPageBreak/>
        <w:t xml:space="preserve">Контрольно-переводные нормативы по физической подготовке </w:t>
      </w:r>
    </w:p>
    <w:p w:rsidR="00EF3288" w:rsidRPr="005F3AAA" w:rsidRDefault="00EF3288" w:rsidP="00EF3288">
      <w:pPr>
        <w:rPr>
          <w:b/>
          <w:bCs/>
          <w:sz w:val="24"/>
          <w:szCs w:val="24"/>
        </w:rPr>
      </w:pPr>
      <w:r w:rsidRPr="005F3AAA">
        <w:rPr>
          <w:b/>
          <w:bCs/>
          <w:sz w:val="24"/>
          <w:szCs w:val="24"/>
        </w:rPr>
        <w:t>по годам обучения (юноши)</w:t>
      </w:r>
    </w:p>
    <w:p w:rsidR="00EF3288" w:rsidRPr="005F3AAA" w:rsidRDefault="00EF3288" w:rsidP="00EF3288">
      <w:pPr>
        <w:rPr>
          <w:b/>
          <w:bCs/>
          <w:sz w:val="24"/>
          <w:szCs w:val="24"/>
        </w:rPr>
      </w:pPr>
    </w:p>
    <w:p w:rsidR="00EF3288" w:rsidRPr="005F3AAA" w:rsidRDefault="00EF3288" w:rsidP="00EF3288">
      <w:pPr>
        <w:spacing w:after="200" w:line="276" w:lineRule="auto"/>
        <w:jc w:val="center"/>
        <w:rPr>
          <w:rFonts w:eastAsia="Calibri"/>
          <w:b/>
          <w:sz w:val="24"/>
          <w:szCs w:val="24"/>
          <w:lang w:eastAsia="en-US"/>
        </w:rPr>
      </w:pPr>
      <w:r w:rsidRPr="005F3AAA">
        <w:rPr>
          <w:rFonts w:eastAsia="Calibri"/>
          <w:b/>
          <w:sz w:val="24"/>
          <w:szCs w:val="24"/>
          <w:lang w:eastAsia="en-US"/>
        </w:rPr>
        <w:t xml:space="preserve">Примерные нормативные требования по общей физической подготовке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8"/>
        <w:gridCol w:w="761"/>
        <w:gridCol w:w="796"/>
        <w:gridCol w:w="695"/>
        <w:gridCol w:w="713"/>
        <w:gridCol w:w="713"/>
        <w:gridCol w:w="719"/>
        <w:gridCol w:w="719"/>
        <w:gridCol w:w="719"/>
        <w:gridCol w:w="719"/>
        <w:gridCol w:w="720"/>
        <w:gridCol w:w="696"/>
      </w:tblGrid>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Контрольные упражнения</w:t>
            </w:r>
          </w:p>
        </w:tc>
        <w:tc>
          <w:tcPr>
            <w:tcW w:w="781"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пол</w:t>
            </w:r>
          </w:p>
        </w:tc>
        <w:tc>
          <w:tcPr>
            <w:tcW w:w="7256" w:type="dxa"/>
            <w:gridSpan w:val="10"/>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Возраст, лет</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vMerge/>
          </w:tcPr>
          <w:p w:rsidR="00EF3288" w:rsidRPr="005F3AAA" w:rsidRDefault="00EF3288" w:rsidP="005F3AAA">
            <w:pPr>
              <w:rPr>
                <w:rFonts w:eastAsia="Calibri"/>
                <w:sz w:val="24"/>
                <w:szCs w:val="24"/>
                <w:lang w:eastAsia="en-US"/>
              </w:rPr>
            </w:pP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11</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17</w:t>
            </w:r>
          </w:p>
        </w:tc>
      </w:tr>
      <w:tr w:rsidR="00EF3288" w:rsidRPr="005F3AAA" w:rsidTr="005F3AAA">
        <w:tc>
          <w:tcPr>
            <w:tcW w:w="1534"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Бег 30 м с высокого старта, с</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4,9</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4,8</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4,7</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6,5</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5,9</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5,7</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5,6</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5,5</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5,3</w:t>
            </w:r>
          </w:p>
        </w:tc>
      </w:tr>
      <w:tr w:rsidR="00EF3288" w:rsidRPr="005F3AAA" w:rsidTr="005F3AAA">
        <w:tc>
          <w:tcPr>
            <w:tcW w:w="1534"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Бег 300 м, с</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66,0</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58,0</w:t>
            </w:r>
          </w:p>
        </w:tc>
        <w:tc>
          <w:tcPr>
            <w:tcW w:w="722" w:type="dxa"/>
          </w:tcPr>
          <w:p w:rsidR="00EF3288" w:rsidRPr="005F3AAA" w:rsidRDefault="00EF3288" w:rsidP="005F3AAA">
            <w:pPr>
              <w:rPr>
                <w:rFonts w:eastAsia="Calibri"/>
                <w:sz w:val="24"/>
                <w:szCs w:val="24"/>
                <w:lang w:eastAsia="en-US"/>
              </w:rPr>
            </w:pPr>
          </w:p>
        </w:tc>
        <w:tc>
          <w:tcPr>
            <w:tcW w:w="722" w:type="dxa"/>
          </w:tcPr>
          <w:p w:rsidR="00EF3288" w:rsidRPr="005F3AAA" w:rsidRDefault="00EF3288" w:rsidP="005F3AAA">
            <w:pPr>
              <w:rPr>
                <w:rFonts w:eastAsia="Calibri"/>
                <w:sz w:val="24"/>
                <w:szCs w:val="24"/>
                <w:lang w:eastAsia="en-US"/>
              </w:rPr>
            </w:pPr>
          </w:p>
        </w:tc>
        <w:tc>
          <w:tcPr>
            <w:tcW w:w="722" w:type="dxa"/>
          </w:tcPr>
          <w:p w:rsidR="00EF3288" w:rsidRPr="005F3AAA" w:rsidRDefault="00EF3288" w:rsidP="005F3AAA">
            <w:pPr>
              <w:rPr>
                <w:rFonts w:eastAsia="Calibri"/>
                <w:sz w:val="24"/>
                <w:szCs w:val="24"/>
                <w:lang w:eastAsia="en-US"/>
              </w:rPr>
            </w:pPr>
          </w:p>
        </w:tc>
        <w:tc>
          <w:tcPr>
            <w:tcW w:w="723" w:type="dxa"/>
          </w:tcPr>
          <w:p w:rsidR="00EF3288" w:rsidRPr="005F3AAA" w:rsidRDefault="00EF3288" w:rsidP="005F3AAA">
            <w:pPr>
              <w:rPr>
                <w:rFonts w:eastAsia="Calibri"/>
                <w:sz w:val="24"/>
                <w:szCs w:val="24"/>
                <w:lang w:eastAsia="en-US"/>
              </w:rPr>
            </w:pPr>
          </w:p>
        </w:tc>
        <w:tc>
          <w:tcPr>
            <w:tcW w:w="685" w:type="dxa"/>
          </w:tcPr>
          <w:p w:rsidR="00EF3288" w:rsidRPr="005F3AAA" w:rsidRDefault="00EF3288" w:rsidP="005F3AAA">
            <w:pPr>
              <w:rPr>
                <w:rFonts w:eastAsia="Calibri"/>
                <w:sz w:val="24"/>
                <w:szCs w:val="24"/>
                <w:lang w:eastAsia="en-US"/>
              </w:rPr>
            </w:pP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68,4</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66,2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61,0</w:t>
            </w:r>
          </w:p>
        </w:tc>
        <w:tc>
          <w:tcPr>
            <w:tcW w:w="722" w:type="dxa"/>
          </w:tcPr>
          <w:p w:rsidR="00EF3288" w:rsidRPr="005F3AAA" w:rsidRDefault="00EF3288" w:rsidP="005F3AAA">
            <w:pPr>
              <w:rPr>
                <w:rFonts w:eastAsia="Calibri"/>
                <w:sz w:val="24"/>
                <w:szCs w:val="24"/>
                <w:lang w:eastAsia="en-US"/>
              </w:rPr>
            </w:pPr>
          </w:p>
        </w:tc>
        <w:tc>
          <w:tcPr>
            <w:tcW w:w="722" w:type="dxa"/>
          </w:tcPr>
          <w:p w:rsidR="00EF3288" w:rsidRPr="005F3AAA" w:rsidRDefault="00EF3288" w:rsidP="005F3AAA">
            <w:pPr>
              <w:rPr>
                <w:rFonts w:eastAsia="Calibri"/>
                <w:sz w:val="24"/>
                <w:szCs w:val="24"/>
                <w:lang w:eastAsia="en-US"/>
              </w:rPr>
            </w:pPr>
          </w:p>
        </w:tc>
        <w:tc>
          <w:tcPr>
            <w:tcW w:w="722" w:type="dxa"/>
          </w:tcPr>
          <w:p w:rsidR="00EF3288" w:rsidRPr="005F3AAA" w:rsidRDefault="00EF3288" w:rsidP="005F3AAA">
            <w:pPr>
              <w:rPr>
                <w:rFonts w:eastAsia="Calibri"/>
                <w:sz w:val="24"/>
                <w:szCs w:val="24"/>
                <w:lang w:eastAsia="en-US"/>
              </w:rPr>
            </w:pPr>
          </w:p>
        </w:tc>
        <w:tc>
          <w:tcPr>
            <w:tcW w:w="723" w:type="dxa"/>
          </w:tcPr>
          <w:p w:rsidR="00EF3288" w:rsidRPr="005F3AAA" w:rsidRDefault="00EF3288" w:rsidP="005F3AAA">
            <w:pPr>
              <w:rPr>
                <w:rFonts w:eastAsia="Calibri"/>
                <w:sz w:val="24"/>
                <w:szCs w:val="24"/>
                <w:lang w:eastAsia="en-US"/>
              </w:rPr>
            </w:pPr>
          </w:p>
        </w:tc>
        <w:tc>
          <w:tcPr>
            <w:tcW w:w="685" w:type="dxa"/>
          </w:tcPr>
          <w:p w:rsidR="00EF3288" w:rsidRPr="005F3AAA" w:rsidRDefault="00EF3288" w:rsidP="005F3AAA">
            <w:pPr>
              <w:rPr>
                <w:rFonts w:eastAsia="Calibri"/>
                <w:sz w:val="24"/>
                <w:szCs w:val="24"/>
                <w:lang w:eastAsia="en-US"/>
              </w:rPr>
            </w:pP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Челночный бег, 3*10 м, с</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9,5</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7,6</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7,4</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10,1</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9,7</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9,1</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8,8</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8,6</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8,6</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6-минутный бег, м</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1150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1200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1200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1300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1350</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1400</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950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1000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1050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1100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1100</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1200</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Прыжок в высоту с места, см</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28</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57</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68</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25</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29</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42</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44</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48</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Прыжок в длину с места, см</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150</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170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178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185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190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194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197</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200</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220</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130</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165</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170</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190</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Метание набивного мяча (1 кг), м</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5,0</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5,3</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7,2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7,6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8,4</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8,8</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3,4</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3,8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6,4</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6,8</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Подтягивание из виса на перекладине, раз</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7</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153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Отжимания из упора на полу, раз</w:t>
            </w: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6</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1534" w:type="dxa"/>
            <w:vMerge/>
          </w:tcPr>
          <w:p w:rsidR="00EF3288" w:rsidRPr="005F3AAA" w:rsidRDefault="00EF3288" w:rsidP="005F3AAA">
            <w:pPr>
              <w:rPr>
                <w:rFonts w:eastAsia="Calibri"/>
                <w:sz w:val="24"/>
                <w:szCs w:val="24"/>
                <w:lang w:eastAsia="en-US"/>
              </w:rPr>
            </w:pPr>
          </w:p>
        </w:tc>
        <w:tc>
          <w:tcPr>
            <w:tcW w:w="781" w:type="dxa"/>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814"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702"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7</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9</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w:t>
            </w:r>
          </w:p>
        </w:tc>
        <w:tc>
          <w:tcPr>
            <w:tcW w:w="722"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723" w:type="dxa"/>
          </w:tcPr>
          <w:p w:rsidR="00EF3288" w:rsidRPr="005F3AAA" w:rsidRDefault="00EF3288" w:rsidP="005F3AAA">
            <w:pPr>
              <w:rPr>
                <w:rFonts w:eastAsia="Calibri"/>
                <w:sz w:val="24"/>
                <w:szCs w:val="24"/>
                <w:lang w:eastAsia="en-US"/>
              </w:rPr>
            </w:pPr>
            <w:r w:rsidRPr="005F3AAA">
              <w:rPr>
                <w:rFonts w:eastAsia="Calibri"/>
                <w:sz w:val="24"/>
                <w:szCs w:val="24"/>
                <w:lang w:eastAsia="en-US"/>
              </w:rPr>
              <w:t>18</w:t>
            </w:r>
          </w:p>
        </w:tc>
        <w:tc>
          <w:tcPr>
            <w:tcW w:w="685" w:type="dxa"/>
          </w:tcPr>
          <w:p w:rsidR="00EF3288" w:rsidRPr="005F3AAA" w:rsidRDefault="00EF3288" w:rsidP="005F3AAA">
            <w:pPr>
              <w:rPr>
                <w:rFonts w:eastAsia="Calibri"/>
                <w:sz w:val="24"/>
                <w:szCs w:val="24"/>
                <w:lang w:eastAsia="en-US"/>
              </w:rPr>
            </w:pPr>
            <w:r w:rsidRPr="005F3AAA">
              <w:rPr>
                <w:rFonts w:eastAsia="Calibri"/>
                <w:sz w:val="24"/>
                <w:szCs w:val="24"/>
                <w:lang w:eastAsia="en-US"/>
              </w:rPr>
              <w:t>20</w:t>
            </w:r>
          </w:p>
        </w:tc>
      </w:tr>
    </w:tbl>
    <w:p w:rsidR="00EF3288" w:rsidRPr="005F3AAA" w:rsidRDefault="00EF3288" w:rsidP="00EF3288">
      <w:pPr>
        <w:spacing w:after="200" w:line="276" w:lineRule="auto"/>
        <w:rPr>
          <w:rFonts w:eastAsia="Calibri"/>
          <w:sz w:val="24"/>
          <w:szCs w:val="24"/>
          <w:lang w:eastAsia="en-US"/>
        </w:rPr>
      </w:pPr>
      <w:r w:rsidRPr="005F3AAA">
        <w:rPr>
          <w:rFonts w:eastAsia="Calibri"/>
          <w:sz w:val="24"/>
          <w:szCs w:val="24"/>
          <w:lang w:eastAsia="en-US"/>
        </w:rPr>
        <w:t xml:space="preserve"> </w:t>
      </w:r>
    </w:p>
    <w:p w:rsidR="00EF3288" w:rsidRPr="005F3AAA" w:rsidRDefault="00EF3288" w:rsidP="00EF3288">
      <w:pPr>
        <w:spacing w:after="200" w:line="276" w:lineRule="auto"/>
        <w:rPr>
          <w:rFonts w:eastAsia="Calibri"/>
          <w:sz w:val="24"/>
          <w:szCs w:val="24"/>
          <w:lang w:eastAsia="en-US"/>
        </w:rPr>
      </w:pPr>
      <w:r w:rsidRPr="005F3AAA">
        <w:rPr>
          <w:rFonts w:eastAsia="Calibri"/>
          <w:sz w:val="24"/>
          <w:szCs w:val="24"/>
          <w:lang w:eastAsia="en-US"/>
        </w:rPr>
        <w:br w:type="page"/>
      </w:r>
    </w:p>
    <w:p w:rsidR="00EF3288" w:rsidRPr="005F3AAA" w:rsidRDefault="00EF3288" w:rsidP="00EF3288">
      <w:pPr>
        <w:spacing w:after="200" w:line="276" w:lineRule="auto"/>
        <w:jc w:val="center"/>
        <w:rPr>
          <w:rFonts w:eastAsia="Calibri"/>
          <w:b/>
          <w:sz w:val="24"/>
          <w:szCs w:val="24"/>
          <w:lang w:eastAsia="en-US"/>
        </w:rPr>
      </w:pPr>
      <w:r w:rsidRPr="005F3AAA">
        <w:rPr>
          <w:rFonts w:eastAsia="Calibri"/>
          <w:b/>
          <w:sz w:val="24"/>
          <w:szCs w:val="24"/>
          <w:lang w:eastAsia="en-US"/>
        </w:rPr>
        <w:lastRenderedPageBreak/>
        <w:t xml:space="preserve">Примерные нормативные требования по специальной подготовке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54"/>
        <w:gridCol w:w="1598"/>
        <w:gridCol w:w="284"/>
        <w:gridCol w:w="94"/>
        <w:gridCol w:w="47"/>
        <w:gridCol w:w="421"/>
        <w:gridCol w:w="625"/>
        <w:gridCol w:w="556"/>
        <w:gridCol w:w="556"/>
        <w:gridCol w:w="556"/>
        <w:gridCol w:w="556"/>
        <w:gridCol w:w="556"/>
        <w:gridCol w:w="556"/>
        <w:gridCol w:w="556"/>
        <w:gridCol w:w="556"/>
      </w:tblGrid>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Контрольные упражнения</w:t>
            </w:r>
          </w:p>
        </w:tc>
        <w:tc>
          <w:tcPr>
            <w:tcW w:w="1882" w:type="dxa"/>
            <w:gridSpan w:val="2"/>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пол</w:t>
            </w:r>
          </w:p>
        </w:tc>
        <w:tc>
          <w:tcPr>
            <w:tcW w:w="5635" w:type="dxa"/>
            <w:gridSpan w:val="12"/>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Возраст, лет</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vMerge/>
          </w:tcPr>
          <w:p w:rsidR="00EF3288" w:rsidRPr="005F3AAA" w:rsidRDefault="00EF3288" w:rsidP="005F3AAA">
            <w:pPr>
              <w:rPr>
                <w:rFonts w:eastAsia="Calibri"/>
                <w:sz w:val="24"/>
                <w:szCs w:val="24"/>
                <w:lang w:eastAsia="en-US"/>
              </w:rPr>
            </w:pP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9</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11</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17</w:t>
            </w:r>
          </w:p>
        </w:tc>
      </w:tr>
      <w:tr w:rsidR="00EF3288" w:rsidRPr="005F3AAA" w:rsidTr="005F3AAA">
        <w:tc>
          <w:tcPr>
            <w:tcW w:w="2054"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Жонглирование мяча ногами (поочередно правой и левой ногой), раз</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40</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30</w:t>
            </w:r>
          </w:p>
        </w:tc>
      </w:tr>
      <w:tr w:rsidR="00EF3288" w:rsidRPr="005F3AAA" w:rsidTr="005F3AAA">
        <w:tc>
          <w:tcPr>
            <w:tcW w:w="2054"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Жонглирование мяча головой, раз</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30</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18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22</w:t>
            </w:r>
          </w:p>
        </w:tc>
      </w:tr>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Бег, 30 м с ведением мяча, с</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609</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5,1</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4,8</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7,2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6,8</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6,6</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6,5</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6,0</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5,7</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5,1</w:t>
            </w:r>
          </w:p>
        </w:tc>
      </w:tr>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Ведение мяча по «восьмерке», с</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Комплексный тест, с</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r>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Удар ногой по неподвижному мячу в цель, число попаданий</w:t>
            </w: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882"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562" w:type="dxa"/>
            <w:gridSpan w:val="3"/>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r>
      <w:tr w:rsidR="00EF3288" w:rsidRPr="005F3AAA" w:rsidTr="005F3AAA">
        <w:trPr>
          <w:trHeight w:val="547"/>
        </w:trPr>
        <w:tc>
          <w:tcPr>
            <w:tcW w:w="9571" w:type="dxa"/>
            <w:gridSpan w:val="15"/>
            <w:vAlign w:val="center"/>
          </w:tcPr>
          <w:p w:rsidR="00EF3288" w:rsidRPr="005F3AAA" w:rsidRDefault="00EF3288" w:rsidP="005F3AAA">
            <w:pPr>
              <w:jc w:val="center"/>
              <w:rPr>
                <w:rFonts w:eastAsia="Calibri"/>
                <w:b/>
                <w:sz w:val="24"/>
                <w:szCs w:val="24"/>
                <w:lang w:eastAsia="en-US"/>
              </w:rPr>
            </w:pPr>
            <w:r w:rsidRPr="005F3AAA">
              <w:rPr>
                <w:rFonts w:eastAsia="Calibri"/>
                <w:b/>
                <w:sz w:val="24"/>
                <w:szCs w:val="24"/>
                <w:lang w:eastAsia="en-US"/>
              </w:rPr>
              <w:t>Для вратарей</w:t>
            </w:r>
          </w:p>
        </w:tc>
      </w:tr>
      <w:tr w:rsidR="00EF3288" w:rsidRPr="005F3AAA" w:rsidTr="005F3AAA">
        <w:tc>
          <w:tcPr>
            <w:tcW w:w="2054" w:type="dxa"/>
            <w:vMerge w:val="restart"/>
          </w:tcPr>
          <w:p w:rsidR="00EF3288" w:rsidRPr="005F3AAA" w:rsidRDefault="00EF3288" w:rsidP="005F3AAA">
            <w:pPr>
              <w:rPr>
                <w:rFonts w:eastAsia="Calibri"/>
                <w:sz w:val="24"/>
                <w:szCs w:val="24"/>
                <w:lang w:eastAsia="en-US"/>
              </w:rPr>
            </w:pPr>
            <w:r w:rsidRPr="005F3AAA">
              <w:rPr>
                <w:rFonts w:eastAsia="Calibri"/>
                <w:sz w:val="24"/>
                <w:szCs w:val="24"/>
                <w:lang w:eastAsia="en-US"/>
              </w:rPr>
              <w:t>Вбрасывание мяча в цель, количество попаданий</w:t>
            </w:r>
          </w:p>
        </w:tc>
        <w:tc>
          <w:tcPr>
            <w:tcW w:w="1598"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1 упражнение</w:t>
            </w:r>
          </w:p>
        </w:tc>
        <w:tc>
          <w:tcPr>
            <w:tcW w:w="378" w:type="dxa"/>
            <w:gridSpan w:val="2"/>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М</w:t>
            </w:r>
          </w:p>
        </w:tc>
        <w:tc>
          <w:tcPr>
            <w:tcW w:w="46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598" w:type="dxa"/>
            <w:vMerge/>
          </w:tcPr>
          <w:p w:rsidR="00EF3288" w:rsidRPr="005F3AAA" w:rsidRDefault="00EF3288" w:rsidP="005F3AAA">
            <w:pPr>
              <w:rPr>
                <w:rFonts w:eastAsia="Calibri"/>
                <w:sz w:val="24"/>
                <w:szCs w:val="24"/>
                <w:lang w:eastAsia="en-US"/>
              </w:rPr>
            </w:pPr>
          </w:p>
        </w:tc>
        <w:tc>
          <w:tcPr>
            <w:tcW w:w="37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46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598" w:type="dxa"/>
            <w:vMerge w:val="restart"/>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2 упражнение</w:t>
            </w:r>
          </w:p>
        </w:tc>
        <w:tc>
          <w:tcPr>
            <w:tcW w:w="378" w:type="dxa"/>
            <w:gridSpan w:val="2"/>
            <w:vAlign w:val="center"/>
          </w:tcPr>
          <w:p w:rsidR="00EF3288" w:rsidRPr="005F3AAA" w:rsidRDefault="00EF3288" w:rsidP="005F3AAA">
            <w:pPr>
              <w:jc w:val="center"/>
              <w:rPr>
                <w:rFonts w:eastAsia="Calibri"/>
                <w:sz w:val="24"/>
                <w:szCs w:val="24"/>
                <w:lang w:eastAsia="en-US"/>
              </w:rPr>
            </w:pPr>
            <w:r w:rsidRPr="005F3AAA">
              <w:rPr>
                <w:rFonts w:eastAsia="Calibri"/>
                <w:sz w:val="24"/>
                <w:szCs w:val="24"/>
                <w:lang w:eastAsia="en-US"/>
              </w:rPr>
              <w:t>М</w:t>
            </w:r>
          </w:p>
        </w:tc>
        <w:tc>
          <w:tcPr>
            <w:tcW w:w="46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5</w:t>
            </w:r>
          </w:p>
        </w:tc>
      </w:tr>
      <w:tr w:rsidR="00EF3288" w:rsidRPr="005F3AAA" w:rsidTr="005F3AAA">
        <w:tc>
          <w:tcPr>
            <w:tcW w:w="2054" w:type="dxa"/>
            <w:vMerge/>
          </w:tcPr>
          <w:p w:rsidR="00EF3288" w:rsidRPr="005F3AAA" w:rsidRDefault="00EF3288" w:rsidP="005F3AAA">
            <w:pPr>
              <w:rPr>
                <w:rFonts w:eastAsia="Calibri"/>
                <w:sz w:val="24"/>
                <w:szCs w:val="24"/>
                <w:lang w:eastAsia="en-US"/>
              </w:rPr>
            </w:pPr>
          </w:p>
        </w:tc>
        <w:tc>
          <w:tcPr>
            <w:tcW w:w="1598" w:type="dxa"/>
            <w:vMerge/>
          </w:tcPr>
          <w:p w:rsidR="00EF3288" w:rsidRPr="005F3AAA" w:rsidRDefault="00EF3288" w:rsidP="005F3AAA">
            <w:pPr>
              <w:rPr>
                <w:rFonts w:eastAsia="Calibri"/>
                <w:sz w:val="24"/>
                <w:szCs w:val="24"/>
                <w:lang w:eastAsia="en-US"/>
              </w:rPr>
            </w:pPr>
          </w:p>
        </w:tc>
        <w:tc>
          <w:tcPr>
            <w:tcW w:w="37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468" w:type="dxa"/>
            <w:gridSpan w:val="2"/>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r>
      <w:tr w:rsidR="00EF3288" w:rsidRPr="005F3AAA" w:rsidTr="005F3AAA">
        <w:tc>
          <w:tcPr>
            <w:tcW w:w="3652" w:type="dxa"/>
            <w:gridSpan w:val="2"/>
            <w:vMerge w:val="restart"/>
            <w:tcBorders>
              <w:right w:val="single" w:sz="4" w:space="0" w:color="auto"/>
            </w:tcBorders>
          </w:tcPr>
          <w:p w:rsidR="00EF3288" w:rsidRPr="005F3AAA" w:rsidRDefault="00EF3288" w:rsidP="005F3AAA">
            <w:pPr>
              <w:rPr>
                <w:rFonts w:eastAsia="Calibri"/>
                <w:sz w:val="24"/>
                <w:szCs w:val="24"/>
                <w:lang w:eastAsia="en-US"/>
              </w:rPr>
            </w:pPr>
            <w:r w:rsidRPr="005F3AAA">
              <w:rPr>
                <w:rFonts w:eastAsia="Calibri"/>
                <w:sz w:val="24"/>
                <w:szCs w:val="24"/>
                <w:lang w:eastAsia="en-US"/>
              </w:rPr>
              <w:t>Удар ногой с полулета в цель, число попаданий</w:t>
            </w:r>
          </w:p>
        </w:tc>
        <w:tc>
          <w:tcPr>
            <w:tcW w:w="425" w:type="dxa"/>
            <w:gridSpan w:val="3"/>
            <w:tcBorders>
              <w:left w:val="single" w:sz="4" w:space="0" w:color="auto"/>
              <w:bottom w:val="single" w:sz="4" w:space="0" w:color="auto"/>
            </w:tcBorders>
          </w:tcPr>
          <w:p w:rsidR="00EF3288" w:rsidRPr="005F3AAA" w:rsidRDefault="00EF3288" w:rsidP="005F3AAA">
            <w:pPr>
              <w:rPr>
                <w:rFonts w:eastAsia="Calibri"/>
                <w:sz w:val="24"/>
                <w:szCs w:val="24"/>
                <w:lang w:eastAsia="en-US"/>
              </w:rPr>
            </w:pPr>
            <w:r w:rsidRPr="005F3AAA">
              <w:rPr>
                <w:rFonts w:eastAsia="Calibri"/>
                <w:sz w:val="24"/>
                <w:szCs w:val="24"/>
                <w:lang w:eastAsia="en-US"/>
              </w:rPr>
              <w:t>М</w:t>
            </w:r>
          </w:p>
        </w:tc>
        <w:tc>
          <w:tcPr>
            <w:tcW w:w="421"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4</w:t>
            </w:r>
          </w:p>
        </w:tc>
      </w:tr>
      <w:tr w:rsidR="00EF3288" w:rsidRPr="005F3AAA" w:rsidTr="005F3AAA">
        <w:tc>
          <w:tcPr>
            <w:tcW w:w="3652" w:type="dxa"/>
            <w:gridSpan w:val="2"/>
            <w:vMerge/>
            <w:tcBorders>
              <w:right w:val="single" w:sz="4" w:space="0" w:color="auto"/>
            </w:tcBorders>
          </w:tcPr>
          <w:p w:rsidR="00EF3288" w:rsidRPr="005F3AAA" w:rsidRDefault="00EF3288" w:rsidP="005F3AAA">
            <w:pPr>
              <w:rPr>
                <w:rFonts w:eastAsia="Calibri"/>
                <w:sz w:val="24"/>
                <w:szCs w:val="24"/>
                <w:lang w:eastAsia="en-US"/>
              </w:rPr>
            </w:pPr>
          </w:p>
        </w:tc>
        <w:tc>
          <w:tcPr>
            <w:tcW w:w="425" w:type="dxa"/>
            <w:gridSpan w:val="3"/>
            <w:tcBorders>
              <w:top w:val="single" w:sz="4" w:space="0" w:color="auto"/>
              <w:left w:val="single" w:sz="4" w:space="0" w:color="auto"/>
            </w:tcBorders>
          </w:tcPr>
          <w:p w:rsidR="00EF3288" w:rsidRPr="005F3AAA" w:rsidRDefault="00EF3288" w:rsidP="005F3AAA">
            <w:pPr>
              <w:rPr>
                <w:rFonts w:eastAsia="Calibri"/>
                <w:sz w:val="24"/>
                <w:szCs w:val="24"/>
                <w:lang w:eastAsia="en-US"/>
              </w:rPr>
            </w:pPr>
            <w:r w:rsidRPr="005F3AAA">
              <w:rPr>
                <w:rFonts w:eastAsia="Calibri"/>
                <w:sz w:val="24"/>
                <w:szCs w:val="24"/>
                <w:lang w:eastAsia="en-US"/>
              </w:rPr>
              <w:t>д</w:t>
            </w:r>
          </w:p>
        </w:tc>
        <w:tc>
          <w:tcPr>
            <w:tcW w:w="421"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625"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2</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c>
          <w:tcPr>
            <w:tcW w:w="556" w:type="dxa"/>
          </w:tcPr>
          <w:p w:rsidR="00EF3288" w:rsidRPr="005F3AAA" w:rsidRDefault="00EF3288" w:rsidP="005F3AAA">
            <w:pPr>
              <w:rPr>
                <w:rFonts w:eastAsia="Calibri"/>
                <w:sz w:val="24"/>
                <w:szCs w:val="24"/>
                <w:lang w:eastAsia="en-US"/>
              </w:rPr>
            </w:pPr>
            <w:r w:rsidRPr="005F3AAA">
              <w:rPr>
                <w:rFonts w:eastAsia="Calibri"/>
                <w:sz w:val="24"/>
                <w:szCs w:val="24"/>
                <w:lang w:eastAsia="en-US"/>
              </w:rPr>
              <w:t>3</w:t>
            </w:r>
          </w:p>
        </w:tc>
      </w:tr>
    </w:tbl>
    <w:p w:rsidR="00EF3288" w:rsidRPr="005F3AAA" w:rsidRDefault="00EF3288" w:rsidP="00EF3288">
      <w:pPr>
        <w:spacing w:after="200" w:line="276" w:lineRule="auto"/>
        <w:contextualSpacing/>
        <w:jc w:val="center"/>
        <w:rPr>
          <w:rFonts w:eastAsia="Calibri"/>
          <w:sz w:val="24"/>
          <w:szCs w:val="24"/>
          <w:lang w:eastAsia="en-US"/>
        </w:rPr>
      </w:pPr>
    </w:p>
    <w:p w:rsidR="00EF3288" w:rsidRPr="005F3AAA" w:rsidRDefault="00EF3288" w:rsidP="00EF3288">
      <w:pPr>
        <w:spacing w:after="200" w:line="276" w:lineRule="auto"/>
        <w:contextualSpacing/>
        <w:jc w:val="center"/>
        <w:rPr>
          <w:rFonts w:eastAsia="Calibri"/>
          <w:sz w:val="24"/>
          <w:szCs w:val="24"/>
          <w:lang w:eastAsia="en-US"/>
        </w:rPr>
      </w:pPr>
    </w:p>
    <w:p w:rsidR="00EF3288" w:rsidRPr="005F3AAA" w:rsidRDefault="00EF3288" w:rsidP="00EF3288">
      <w:pPr>
        <w:spacing w:after="200" w:line="276" w:lineRule="auto"/>
        <w:contextualSpacing/>
        <w:jc w:val="center"/>
        <w:rPr>
          <w:rFonts w:eastAsia="Calibri"/>
          <w:sz w:val="24"/>
          <w:szCs w:val="24"/>
          <w:lang w:eastAsia="en-US"/>
        </w:rPr>
      </w:pPr>
    </w:p>
    <w:p w:rsidR="00EF3288" w:rsidRPr="005F3AAA" w:rsidRDefault="00EF3288" w:rsidP="00EF3288">
      <w:pPr>
        <w:spacing w:after="200" w:line="276" w:lineRule="auto"/>
        <w:contextualSpacing/>
        <w:rPr>
          <w:rFonts w:eastAsia="Calibri"/>
          <w:sz w:val="24"/>
          <w:szCs w:val="24"/>
          <w:lang w:eastAsia="en-US"/>
        </w:rPr>
      </w:pPr>
    </w:p>
    <w:p w:rsidR="00EF3288" w:rsidRPr="005F3AAA" w:rsidRDefault="00EF3288" w:rsidP="00EF3288">
      <w:pPr>
        <w:spacing w:after="200" w:line="276" w:lineRule="auto"/>
        <w:contextualSpacing/>
        <w:jc w:val="center"/>
        <w:rPr>
          <w:rFonts w:eastAsia="Calibri"/>
          <w:sz w:val="24"/>
          <w:szCs w:val="24"/>
          <w:lang w:eastAsia="en-US"/>
        </w:rPr>
      </w:pPr>
    </w:p>
    <w:p w:rsidR="00EF3288" w:rsidRPr="005F3AAA" w:rsidRDefault="00EF3288" w:rsidP="00EF3288">
      <w:pPr>
        <w:rPr>
          <w:b/>
          <w:bCs/>
          <w:sz w:val="24"/>
          <w:szCs w:val="24"/>
        </w:rPr>
      </w:pPr>
    </w:p>
    <w:p w:rsidR="00EF3288" w:rsidRPr="005F3AAA" w:rsidRDefault="00EF3288" w:rsidP="00EF3288">
      <w:pPr>
        <w:rPr>
          <w:b/>
          <w:bCs/>
          <w:sz w:val="24"/>
          <w:szCs w:val="24"/>
          <w:vertAlign w:val="superscript"/>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320101" w:rsidRPr="00C80ED9" w:rsidRDefault="00320101" w:rsidP="00320101">
      <w:pPr>
        <w:jc w:val="center"/>
        <w:rPr>
          <w:b/>
          <w:sz w:val="24"/>
          <w:szCs w:val="24"/>
        </w:rPr>
      </w:pPr>
      <w:r w:rsidRPr="00C80ED9">
        <w:rPr>
          <w:b/>
          <w:sz w:val="24"/>
          <w:szCs w:val="24"/>
        </w:rPr>
        <w:t>Методические материалы.</w:t>
      </w:r>
    </w:p>
    <w:p w:rsidR="00320101" w:rsidRPr="005F3AAA" w:rsidRDefault="00320101" w:rsidP="00320101">
      <w:pPr>
        <w:ind w:firstLine="709"/>
        <w:jc w:val="center"/>
        <w:rPr>
          <w:b/>
          <w:sz w:val="24"/>
          <w:szCs w:val="24"/>
          <w:u w:val="single"/>
        </w:rPr>
      </w:pPr>
    </w:p>
    <w:p w:rsidR="00320101" w:rsidRPr="005F3AAA" w:rsidRDefault="00320101" w:rsidP="00320101">
      <w:pPr>
        <w:pStyle w:val="af2"/>
        <w:spacing w:before="0" w:after="0"/>
        <w:ind w:firstLine="709"/>
        <w:jc w:val="both"/>
      </w:pPr>
      <w:r w:rsidRPr="005F3AAA">
        <w:rPr>
          <w:b/>
        </w:rPr>
        <w:t xml:space="preserve">Методы  и формы образовательного процесса.  </w:t>
      </w:r>
    </w:p>
    <w:p w:rsidR="00320101" w:rsidRPr="005F3AAA" w:rsidRDefault="00320101" w:rsidP="009427C6">
      <w:pPr>
        <w:pStyle w:val="15"/>
        <w:spacing w:line="360" w:lineRule="auto"/>
        <w:ind w:left="0" w:firstLine="709"/>
        <w:rPr>
          <w:sz w:val="24"/>
          <w:szCs w:val="24"/>
        </w:rPr>
      </w:pPr>
      <w:r w:rsidRPr="005F3AAA">
        <w:rPr>
          <w:sz w:val="24"/>
          <w:szCs w:val="24"/>
        </w:rPr>
        <w:t>Основная форма</w:t>
      </w:r>
      <w:r w:rsidRPr="005F3AAA">
        <w:rPr>
          <w:b/>
          <w:sz w:val="24"/>
          <w:szCs w:val="24"/>
        </w:rPr>
        <w:t xml:space="preserve"> </w:t>
      </w:r>
      <w:r w:rsidRPr="005F3AAA">
        <w:rPr>
          <w:sz w:val="24"/>
          <w:szCs w:val="24"/>
        </w:rPr>
        <w:t xml:space="preserve">обучения </w:t>
      </w:r>
      <w:r w:rsidRPr="005F3AAA">
        <w:rPr>
          <w:b/>
          <w:sz w:val="24"/>
          <w:szCs w:val="24"/>
        </w:rPr>
        <w:t xml:space="preserve">– </w:t>
      </w:r>
      <w:r w:rsidRPr="005F3AAA">
        <w:rPr>
          <w:sz w:val="24"/>
          <w:szCs w:val="24"/>
        </w:rPr>
        <w:t>проведение комбинированных и практических</w:t>
      </w:r>
      <w:r w:rsidRPr="005F3AAA">
        <w:rPr>
          <w:b/>
          <w:sz w:val="24"/>
          <w:szCs w:val="24"/>
        </w:rPr>
        <w:t xml:space="preserve"> </w:t>
      </w:r>
      <w:r w:rsidRPr="005F3AAA">
        <w:rPr>
          <w:sz w:val="24"/>
          <w:szCs w:val="24"/>
        </w:rPr>
        <w:t>занятий в течение учебного года. По форме</w:t>
      </w:r>
      <w:r w:rsidRPr="005F3AAA">
        <w:rPr>
          <w:b/>
          <w:sz w:val="24"/>
          <w:szCs w:val="24"/>
        </w:rPr>
        <w:t xml:space="preserve"> </w:t>
      </w:r>
      <w:r w:rsidRPr="005F3AAA">
        <w:rPr>
          <w:sz w:val="24"/>
          <w:szCs w:val="24"/>
        </w:rPr>
        <w:t xml:space="preserve">занятия самые разнообразные: учебно- тренировочное занятия, соревнования, товарищеские игры, сдача контрольных нормативов.  Совокупность  творческих методов обучения имеет не только образовательный и развивающий потенциал, а также выполняет функцию воспитания. Обучающиеся приобретают знания, накапливают умения и навыки  игры в мини-футбол, показывают  результаты тренировочной работы в соревнованиях и при сдаче контрольных нормативов, что способствует развитию самоконтроля, мотивации и социализации. </w:t>
      </w:r>
    </w:p>
    <w:p w:rsidR="00320101" w:rsidRPr="005F3AAA" w:rsidRDefault="00320101" w:rsidP="009427C6">
      <w:pPr>
        <w:pStyle w:val="15"/>
        <w:spacing w:line="360" w:lineRule="auto"/>
        <w:ind w:left="0"/>
        <w:rPr>
          <w:sz w:val="24"/>
          <w:szCs w:val="24"/>
        </w:rPr>
      </w:pPr>
      <w:r w:rsidRPr="005F3AAA">
        <w:rPr>
          <w:sz w:val="24"/>
          <w:szCs w:val="24"/>
        </w:rPr>
        <w:t xml:space="preserve">Методическая последовательность при обучении игре в мини-футбол представлена следующим образом: </w:t>
      </w:r>
    </w:p>
    <w:p w:rsidR="00320101" w:rsidRPr="005F3AAA" w:rsidRDefault="00320101" w:rsidP="009427C6">
      <w:pPr>
        <w:pStyle w:val="15"/>
        <w:spacing w:line="360" w:lineRule="auto"/>
        <w:ind w:left="0" w:firstLine="709"/>
        <w:rPr>
          <w:sz w:val="24"/>
          <w:szCs w:val="24"/>
        </w:rPr>
      </w:pPr>
      <w:r w:rsidRPr="005F3AAA">
        <w:rPr>
          <w:sz w:val="24"/>
          <w:szCs w:val="24"/>
        </w:rPr>
        <w:t xml:space="preserve">1. Перемещение по площадке. </w:t>
      </w:r>
    </w:p>
    <w:p w:rsidR="00320101" w:rsidRPr="005F3AAA" w:rsidRDefault="00320101" w:rsidP="009427C6">
      <w:pPr>
        <w:pStyle w:val="15"/>
        <w:spacing w:line="360" w:lineRule="auto"/>
        <w:ind w:left="0" w:firstLine="709"/>
        <w:rPr>
          <w:sz w:val="24"/>
          <w:szCs w:val="24"/>
        </w:rPr>
      </w:pPr>
      <w:r w:rsidRPr="005F3AAA">
        <w:rPr>
          <w:sz w:val="24"/>
          <w:szCs w:val="24"/>
        </w:rPr>
        <w:t xml:space="preserve">2. Удары по воротам. </w:t>
      </w:r>
    </w:p>
    <w:p w:rsidR="00320101" w:rsidRPr="005F3AAA" w:rsidRDefault="00320101" w:rsidP="009427C6">
      <w:pPr>
        <w:pStyle w:val="15"/>
        <w:spacing w:line="360" w:lineRule="auto"/>
        <w:ind w:left="0" w:firstLine="709"/>
        <w:rPr>
          <w:sz w:val="24"/>
          <w:szCs w:val="24"/>
        </w:rPr>
      </w:pPr>
      <w:r w:rsidRPr="005F3AAA">
        <w:rPr>
          <w:sz w:val="24"/>
          <w:szCs w:val="24"/>
        </w:rPr>
        <w:t xml:space="preserve">3. Обводка игрока, финты. </w:t>
      </w:r>
    </w:p>
    <w:p w:rsidR="00320101" w:rsidRPr="005F3AAA" w:rsidRDefault="00320101" w:rsidP="009427C6">
      <w:pPr>
        <w:pStyle w:val="15"/>
        <w:spacing w:line="360" w:lineRule="auto"/>
        <w:ind w:left="0" w:firstLine="709"/>
        <w:rPr>
          <w:sz w:val="24"/>
          <w:szCs w:val="24"/>
        </w:rPr>
      </w:pPr>
      <w:r w:rsidRPr="005F3AAA">
        <w:rPr>
          <w:sz w:val="24"/>
          <w:szCs w:val="24"/>
        </w:rPr>
        <w:t xml:space="preserve">4. Нападающий удар, пас. </w:t>
      </w:r>
    </w:p>
    <w:p w:rsidR="00320101" w:rsidRPr="005F3AAA" w:rsidRDefault="00320101" w:rsidP="009427C6">
      <w:pPr>
        <w:pStyle w:val="15"/>
        <w:spacing w:line="360" w:lineRule="auto"/>
        <w:ind w:left="0" w:firstLine="709"/>
        <w:rPr>
          <w:sz w:val="24"/>
          <w:szCs w:val="24"/>
        </w:rPr>
      </w:pPr>
      <w:r w:rsidRPr="005F3AAA">
        <w:rPr>
          <w:sz w:val="24"/>
          <w:szCs w:val="24"/>
        </w:rPr>
        <w:t>5. Групповой отбор.</w:t>
      </w:r>
    </w:p>
    <w:p w:rsidR="00320101" w:rsidRPr="005F3AAA" w:rsidRDefault="00320101" w:rsidP="009427C6">
      <w:pPr>
        <w:pStyle w:val="15"/>
        <w:spacing w:line="360" w:lineRule="auto"/>
        <w:ind w:left="0" w:firstLine="709"/>
        <w:rPr>
          <w:sz w:val="24"/>
          <w:szCs w:val="24"/>
        </w:rPr>
      </w:pPr>
      <w:r w:rsidRPr="005F3AAA">
        <w:rPr>
          <w:sz w:val="24"/>
          <w:szCs w:val="24"/>
        </w:rPr>
        <w:t xml:space="preserve">6. Разновидность  паса. </w:t>
      </w:r>
    </w:p>
    <w:p w:rsidR="00320101" w:rsidRPr="005F3AAA" w:rsidRDefault="00320101" w:rsidP="009427C6">
      <w:pPr>
        <w:pStyle w:val="15"/>
        <w:spacing w:line="360" w:lineRule="auto"/>
        <w:ind w:left="0" w:firstLine="709"/>
        <w:rPr>
          <w:sz w:val="24"/>
          <w:szCs w:val="24"/>
        </w:rPr>
      </w:pPr>
      <w:r w:rsidRPr="005F3AAA">
        <w:rPr>
          <w:sz w:val="24"/>
          <w:szCs w:val="24"/>
        </w:rPr>
        <w:t xml:space="preserve">7. Специальные элементы и обманные действия. </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xml:space="preserve">    Большие возможности для учебно-воспитательной работы заложены в принципе совместной деятельности учителя и ученика. Занятия необходимо строить так, чтобы учащиеся сами находили нужное решение, опираясь на свой опыт, полученные знания и умения. Занятия по технической, тактической, общефизической подготовке проводятся в режиме учебно-тренировочных по 1,5-2 часа в неделю.</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xml:space="preserve">     Теорию проходят в процессе учебно-тренировочных занятий, также выделяют и отдельные занятия-семинары по судейству, где подробно разбирается содержание  правил игры, игровые ситуации, жесты судей.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xml:space="preserve">    Для повышения интереса занимающихся к занятиям баскетболом рекомендуется применять различные формы и методы проведения этих занятий.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xml:space="preserve">    Словесные методы: создают у обучающихся предварительные представления об изучаемом движении. Для этой цели учитель использует: объяснение, рассказ, замечание, команды, указания.</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xml:space="preserve">Наглядные методы: применяются главным образом для показа упражнений, наглядных </w:t>
      </w:r>
      <w:r w:rsidRPr="005F3AAA">
        <w:rPr>
          <w:sz w:val="24"/>
          <w:szCs w:val="24"/>
          <w:lang w:eastAsia="ar-SA"/>
        </w:rPr>
        <w:lastRenderedPageBreak/>
        <w:t>пособий.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Практические методы:</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метод упражнений;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 игровой;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-соревновательный;</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-круговой тренировки.</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Игровой и соревновательный методы применяются после того, как у обучающихся образовались некоторые навыки игры.</w:t>
      </w:r>
    </w:p>
    <w:p w:rsidR="00320101" w:rsidRPr="005F3AAA" w:rsidRDefault="00320101" w:rsidP="009427C6">
      <w:pPr>
        <w:tabs>
          <w:tab w:val="left" w:pos="9355"/>
        </w:tabs>
        <w:spacing w:line="360" w:lineRule="auto"/>
        <w:ind w:firstLine="709"/>
        <w:jc w:val="both"/>
        <w:rPr>
          <w:sz w:val="24"/>
          <w:szCs w:val="24"/>
          <w:lang w:eastAsia="ar-SA"/>
        </w:rPr>
      </w:pPr>
      <w:r w:rsidRPr="005F3AAA">
        <w:rPr>
          <w:sz w:val="24"/>
          <w:szCs w:val="24"/>
          <w:lang w:eastAsia="ar-SA"/>
        </w:rPr>
        <w:t>Метод круговой тренировки предусматривает выполнение заданий на специально подготовленных местах. Упражнения подбираются с учетом технических и физических способностей занимающихся.</w:t>
      </w:r>
    </w:p>
    <w:p w:rsidR="00320101" w:rsidRPr="005F3AAA" w:rsidRDefault="00320101" w:rsidP="009427C6">
      <w:pPr>
        <w:tabs>
          <w:tab w:val="left" w:pos="9355"/>
        </w:tabs>
        <w:spacing w:line="360" w:lineRule="auto"/>
        <w:ind w:firstLine="709"/>
        <w:jc w:val="both"/>
        <w:rPr>
          <w:sz w:val="24"/>
          <w:szCs w:val="24"/>
        </w:rPr>
      </w:pPr>
      <w:r w:rsidRPr="005F3AAA">
        <w:rPr>
          <w:sz w:val="24"/>
          <w:szCs w:val="24"/>
          <w:lang w:eastAsia="ar-SA"/>
        </w:rPr>
        <w:t xml:space="preserve"> Формы обучения:  Индивидуальная, фронтальная, групповая, поточная.</w:t>
      </w:r>
    </w:p>
    <w:p w:rsidR="00320101" w:rsidRPr="005F3AAA" w:rsidRDefault="00320101" w:rsidP="009427C6">
      <w:pPr>
        <w:tabs>
          <w:tab w:val="left" w:pos="9355"/>
        </w:tabs>
        <w:spacing w:line="360" w:lineRule="auto"/>
        <w:ind w:firstLine="709"/>
        <w:jc w:val="both"/>
        <w:rPr>
          <w:sz w:val="24"/>
          <w:szCs w:val="24"/>
        </w:rPr>
      </w:pPr>
    </w:p>
    <w:p w:rsidR="00320101" w:rsidRPr="005F3AAA" w:rsidRDefault="00320101" w:rsidP="009427C6">
      <w:pPr>
        <w:pStyle w:val="15"/>
        <w:spacing w:line="360" w:lineRule="auto"/>
        <w:ind w:left="0" w:firstLine="709"/>
        <w:rPr>
          <w:b/>
          <w:i/>
          <w:sz w:val="24"/>
          <w:szCs w:val="24"/>
        </w:rPr>
      </w:pPr>
    </w:p>
    <w:p w:rsidR="00C80ED9" w:rsidRDefault="00C80ED9" w:rsidP="009427C6">
      <w:pPr>
        <w:spacing w:line="360" w:lineRule="auto"/>
        <w:ind w:firstLine="709"/>
        <w:jc w:val="both"/>
        <w:rPr>
          <w:b/>
          <w:sz w:val="24"/>
          <w:szCs w:val="24"/>
        </w:rPr>
      </w:pPr>
    </w:p>
    <w:p w:rsidR="00320101" w:rsidRPr="005F3AAA" w:rsidRDefault="00320101" w:rsidP="009427C6">
      <w:pPr>
        <w:spacing w:line="360" w:lineRule="auto"/>
        <w:ind w:firstLine="709"/>
        <w:jc w:val="both"/>
        <w:rPr>
          <w:b/>
          <w:sz w:val="24"/>
          <w:szCs w:val="24"/>
        </w:rPr>
      </w:pPr>
      <w:r w:rsidRPr="005F3AAA">
        <w:rPr>
          <w:b/>
          <w:sz w:val="24"/>
          <w:szCs w:val="24"/>
        </w:rPr>
        <w:t xml:space="preserve">Материально – техническое обеспечение </w:t>
      </w:r>
    </w:p>
    <w:p w:rsidR="00320101" w:rsidRPr="005F3AAA" w:rsidRDefault="00320101"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r w:rsidRPr="005F3AAA">
        <w:rPr>
          <w:sz w:val="24"/>
          <w:szCs w:val="24"/>
        </w:rPr>
        <w:t>Для  занятий необходимо следующее оборудование и инвентарь:</w:t>
      </w:r>
    </w:p>
    <w:p w:rsidR="00320101" w:rsidRPr="005F3AAA" w:rsidRDefault="00320101" w:rsidP="009427C6">
      <w:pPr>
        <w:spacing w:line="360" w:lineRule="auto"/>
        <w:ind w:firstLine="709"/>
        <w:jc w:val="both"/>
        <w:rPr>
          <w:sz w:val="24"/>
          <w:szCs w:val="24"/>
        </w:rPr>
      </w:pPr>
    </w:p>
    <w:p w:rsidR="00320101" w:rsidRPr="005F3AAA" w:rsidRDefault="00E45610" w:rsidP="009427C6">
      <w:pPr>
        <w:spacing w:line="360" w:lineRule="auto"/>
        <w:ind w:firstLine="709"/>
        <w:jc w:val="both"/>
        <w:rPr>
          <w:sz w:val="24"/>
          <w:szCs w:val="24"/>
        </w:rPr>
      </w:pPr>
      <w:r>
        <w:rPr>
          <w:sz w:val="24"/>
          <w:szCs w:val="24"/>
        </w:rPr>
        <w:t>1.</w:t>
      </w:r>
      <w:r w:rsidR="00320101" w:rsidRPr="005F3AAA">
        <w:rPr>
          <w:sz w:val="24"/>
          <w:szCs w:val="24"/>
        </w:rPr>
        <w:t>Ворота</w:t>
      </w:r>
    </w:p>
    <w:p w:rsidR="00320101" w:rsidRPr="005F3AAA" w:rsidRDefault="00320101" w:rsidP="009427C6">
      <w:pPr>
        <w:spacing w:line="360" w:lineRule="auto"/>
        <w:ind w:firstLine="709"/>
        <w:jc w:val="both"/>
        <w:rPr>
          <w:sz w:val="24"/>
          <w:szCs w:val="24"/>
        </w:rPr>
      </w:pPr>
      <w:r w:rsidRPr="005F3AAA">
        <w:rPr>
          <w:sz w:val="24"/>
          <w:szCs w:val="24"/>
        </w:rPr>
        <w:t>2.Стойки для обводки</w:t>
      </w:r>
    </w:p>
    <w:p w:rsidR="00320101" w:rsidRPr="005F3AAA" w:rsidRDefault="00320101" w:rsidP="009427C6">
      <w:pPr>
        <w:spacing w:line="360" w:lineRule="auto"/>
        <w:ind w:firstLine="709"/>
        <w:jc w:val="both"/>
        <w:rPr>
          <w:sz w:val="24"/>
          <w:szCs w:val="24"/>
        </w:rPr>
      </w:pPr>
      <w:r w:rsidRPr="005F3AAA">
        <w:rPr>
          <w:sz w:val="24"/>
          <w:szCs w:val="24"/>
        </w:rPr>
        <w:t>3.Гимнастическая стенка</w:t>
      </w:r>
    </w:p>
    <w:p w:rsidR="00320101" w:rsidRPr="005F3AAA" w:rsidRDefault="00320101" w:rsidP="009427C6">
      <w:pPr>
        <w:spacing w:line="360" w:lineRule="auto"/>
        <w:ind w:firstLine="709"/>
        <w:jc w:val="both"/>
        <w:rPr>
          <w:sz w:val="24"/>
          <w:szCs w:val="24"/>
        </w:rPr>
      </w:pPr>
      <w:r w:rsidRPr="005F3AAA">
        <w:rPr>
          <w:sz w:val="24"/>
          <w:szCs w:val="24"/>
        </w:rPr>
        <w:t>4.Гимнастические  скамейки</w:t>
      </w:r>
    </w:p>
    <w:p w:rsidR="00320101" w:rsidRPr="005F3AAA" w:rsidRDefault="00320101" w:rsidP="009427C6">
      <w:pPr>
        <w:spacing w:line="360" w:lineRule="auto"/>
        <w:ind w:firstLine="709"/>
        <w:jc w:val="both"/>
        <w:rPr>
          <w:sz w:val="24"/>
          <w:szCs w:val="24"/>
        </w:rPr>
      </w:pPr>
      <w:r w:rsidRPr="005F3AAA">
        <w:rPr>
          <w:sz w:val="24"/>
          <w:szCs w:val="24"/>
        </w:rPr>
        <w:t>5.Скакалки</w:t>
      </w:r>
    </w:p>
    <w:p w:rsidR="00320101" w:rsidRPr="005F3AAA" w:rsidRDefault="00320101" w:rsidP="009427C6">
      <w:pPr>
        <w:spacing w:line="360" w:lineRule="auto"/>
        <w:ind w:firstLine="709"/>
        <w:jc w:val="both"/>
        <w:rPr>
          <w:sz w:val="24"/>
          <w:szCs w:val="24"/>
        </w:rPr>
      </w:pPr>
      <w:r w:rsidRPr="005F3AAA">
        <w:rPr>
          <w:sz w:val="24"/>
          <w:szCs w:val="24"/>
        </w:rPr>
        <w:t>6.Мячи набивные различной массы</w:t>
      </w:r>
    </w:p>
    <w:p w:rsidR="00320101" w:rsidRPr="005F3AAA" w:rsidRDefault="00320101" w:rsidP="009427C6">
      <w:pPr>
        <w:spacing w:line="360" w:lineRule="auto"/>
        <w:ind w:firstLine="709"/>
        <w:jc w:val="both"/>
        <w:rPr>
          <w:sz w:val="24"/>
          <w:szCs w:val="24"/>
        </w:rPr>
      </w:pPr>
      <w:r w:rsidRPr="005F3AAA">
        <w:rPr>
          <w:sz w:val="24"/>
          <w:szCs w:val="24"/>
        </w:rPr>
        <w:t>7. Мячи  футбольные</w:t>
      </w:r>
    </w:p>
    <w:p w:rsidR="00320101" w:rsidRPr="005F3AAA" w:rsidRDefault="00320101" w:rsidP="009427C6">
      <w:pPr>
        <w:spacing w:line="360" w:lineRule="auto"/>
        <w:ind w:firstLine="709"/>
        <w:jc w:val="both"/>
        <w:rPr>
          <w:sz w:val="24"/>
          <w:szCs w:val="24"/>
        </w:rPr>
      </w:pPr>
      <w:r w:rsidRPr="005F3AAA">
        <w:rPr>
          <w:sz w:val="24"/>
          <w:szCs w:val="24"/>
        </w:rPr>
        <w:t>9. Отбивные сетки</w:t>
      </w:r>
    </w:p>
    <w:p w:rsidR="00320101" w:rsidRPr="005F3AAA" w:rsidRDefault="00320101" w:rsidP="009427C6">
      <w:pPr>
        <w:spacing w:line="360" w:lineRule="auto"/>
        <w:ind w:firstLine="709"/>
        <w:jc w:val="both"/>
        <w:rPr>
          <w:sz w:val="24"/>
          <w:szCs w:val="24"/>
        </w:rPr>
      </w:pPr>
      <w:r w:rsidRPr="005F3AAA">
        <w:rPr>
          <w:sz w:val="24"/>
          <w:szCs w:val="24"/>
        </w:rPr>
        <w:t>10. Сетки для мячей</w:t>
      </w:r>
    </w:p>
    <w:p w:rsidR="00320101" w:rsidRPr="005F3AAA" w:rsidRDefault="00320101" w:rsidP="009427C6">
      <w:pPr>
        <w:spacing w:line="360" w:lineRule="auto"/>
        <w:ind w:firstLine="709"/>
        <w:jc w:val="both"/>
        <w:rPr>
          <w:sz w:val="24"/>
          <w:szCs w:val="24"/>
        </w:rPr>
      </w:pPr>
      <w:r w:rsidRPr="005F3AAA">
        <w:rPr>
          <w:sz w:val="24"/>
          <w:szCs w:val="24"/>
        </w:rPr>
        <w:t>11.Тренировочные манишки</w:t>
      </w:r>
    </w:p>
    <w:p w:rsidR="00320101" w:rsidRPr="005F3AAA" w:rsidRDefault="00E45610" w:rsidP="009427C6">
      <w:pPr>
        <w:spacing w:line="360" w:lineRule="auto"/>
        <w:ind w:firstLine="709"/>
        <w:jc w:val="both"/>
        <w:rPr>
          <w:sz w:val="24"/>
          <w:szCs w:val="24"/>
        </w:rPr>
      </w:pPr>
      <w:r>
        <w:rPr>
          <w:sz w:val="24"/>
          <w:szCs w:val="24"/>
        </w:rPr>
        <w:t>12.</w:t>
      </w:r>
      <w:r w:rsidR="00320101" w:rsidRPr="005F3AAA">
        <w:rPr>
          <w:sz w:val="24"/>
          <w:szCs w:val="24"/>
        </w:rPr>
        <w:t>Спортивный зал</w:t>
      </w:r>
    </w:p>
    <w:p w:rsidR="00320101" w:rsidRPr="005F3AAA" w:rsidRDefault="00320101" w:rsidP="009427C6">
      <w:pPr>
        <w:spacing w:line="360" w:lineRule="auto"/>
        <w:ind w:firstLine="709"/>
        <w:jc w:val="both"/>
        <w:rPr>
          <w:sz w:val="24"/>
          <w:szCs w:val="24"/>
        </w:rPr>
      </w:pPr>
    </w:p>
    <w:p w:rsidR="00320101" w:rsidRDefault="00320101" w:rsidP="009427C6">
      <w:pPr>
        <w:spacing w:line="360" w:lineRule="auto"/>
        <w:ind w:firstLine="709"/>
        <w:jc w:val="both"/>
        <w:rPr>
          <w:sz w:val="24"/>
          <w:szCs w:val="24"/>
        </w:rPr>
      </w:pPr>
    </w:p>
    <w:p w:rsidR="009427C6" w:rsidRDefault="009427C6" w:rsidP="009427C6">
      <w:pPr>
        <w:spacing w:line="360" w:lineRule="auto"/>
        <w:ind w:firstLine="709"/>
        <w:jc w:val="both"/>
        <w:rPr>
          <w:sz w:val="24"/>
          <w:szCs w:val="24"/>
        </w:rPr>
      </w:pPr>
    </w:p>
    <w:p w:rsidR="009427C6" w:rsidRDefault="009427C6" w:rsidP="009427C6">
      <w:pPr>
        <w:spacing w:line="360" w:lineRule="auto"/>
        <w:ind w:firstLine="709"/>
        <w:jc w:val="both"/>
        <w:rPr>
          <w:sz w:val="24"/>
          <w:szCs w:val="24"/>
        </w:rPr>
      </w:pPr>
    </w:p>
    <w:p w:rsidR="009427C6" w:rsidRPr="005F3AAA" w:rsidRDefault="009427C6"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p>
    <w:p w:rsidR="00320101" w:rsidRPr="005F3AAA" w:rsidRDefault="00CF772C" w:rsidP="009427C6">
      <w:pPr>
        <w:spacing w:line="360" w:lineRule="auto"/>
        <w:ind w:firstLine="709"/>
        <w:jc w:val="both"/>
        <w:rPr>
          <w:b/>
          <w:sz w:val="24"/>
          <w:szCs w:val="24"/>
        </w:rPr>
      </w:pPr>
      <w:r>
        <w:rPr>
          <w:b/>
          <w:sz w:val="24"/>
          <w:szCs w:val="24"/>
        </w:rPr>
        <w:t xml:space="preserve"> </w:t>
      </w:r>
      <w:r w:rsidR="00320101" w:rsidRPr="005F3AAA">
        <w:rPr>
          <w:b/>
          <w:sz w:val="24"/>
          <w:szCs w:val="24"/>
        </w:rPr>
        <w:t xml:space="preserve">Ожидаемый    результат </w:t>
      </w:r>
      <w:r>
        <w:rPr>
          <w:b/>
          <w:sz w:val="24"/>
          <w:szCs w:val="24"/>
        </w:rPr>
        <w:t xml:space="preserve"> </w:t>
      </w:r>
    </w:p>
    <w:p w:rsidR="00320101" w:rsidRPr="005F3AAA" w:rsidRDefault="00320101"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r w:rsidRPr="005F3AAA">
        <w:rPr>
          <w:sz w:val="24"/>
          <w:szCs w:val="24"/>
        </w:rPr>
        <w:t>Тренировочный процесс по программе занятий «Мини-футбола» в образовательном учреждении школы позволяет добиться следующих результатов:</w:t>
      </w:r>
    </w:p>
    <w:p w:rsidR="00320101" w:rsidRPr="005F3AAA" w:rsidRDefault="00320101" w:rsidP="009427C6">
      <w:pPr>
        <w:spacing w:line="360" w:lineRule="auto"/>
        <w:ind w:firstLine="709"/>
        <w:jc w:val="both"/>
        <w:rPr>
          <w:sz w:val="24"/>
          <w:szCs w:val="24"/>
        </w:rPr>
      </w:pPr>
      <w:r w:rsidRPr="005F3AAA">
        <w:rPr>
          <w:sz w:val="24"/>
          <w:szCs w:val="24"/>
        </w:rPr>
        <w:t xml:space="preserve">- развития пропаганды и популяризации мини-футбола в районе; </w:t>
      </w:r>
    </w:p>
    <w:p w:rsidR="00320101" w:rsidRPr="005F3AAA" w:rsidRDefault="00320101" w:rsidP="009427C6">
      <w:pPr>
        <w:spacing w:line="360" w:lineRule="auto"/>
        <w:ind w:firstLine="709"/>
        <w:jc w:val="both"/>
        <w:rPr>
          <w:sz w:val="24"/>
          <w:szCs w:val="24"/>
        </w:rPr>
      </w:pPr>
      <w:r w:rsidRPr="005F3AAA">
        <w:rPr>
          <w:sz w:val="24"/>
          <w:szCs w:val="24"/>
        </w:rPr>
        <w:t>- повышения уровня спортивного мастерства;</w:t>
      </w:r>
    </w:p>
    <w:p w:rsidR="00320101" w:rsidRPr="005F3AAA" w:rsidRDefault="00320101" w:rsidP="009427C6">
      <w:pPr>
        <w:spacing w:line="360" w:lineRule="auto"/>
        <w:ind w:firstLine="709"/>
        <w:jc w:val="both"/>
        <w:rPr>
          <w:sz w:val="24"/>
          <w:szCs w:val="24"/>
        </w:rPr>
      </w:pPr>
      <w:r w:rsidRPr="005F3AAA">
        <w:rPr>
          <w:sz w:val="24"/>
          <w:szCs w:val="24"/>
        </w:rPr>
        <w:t>- подготовки команд к выступлениям в первенствах района и области в зачет спартакиады школьников.</w:t>
      </w:r>
    </w:p>
    <w:p w:rsidR="00320101" w:rsidRPr="005F3AAA" w:rsidRDefault="00320101" w:rsidP="009427C6">
      <w:pPr>
        <w:spacing w:line="360" w:lineRule="auto"/>
        <w:ind w:firstLine="709"/>
        <w:jc w:val="both"/>
        <w:rPr>
          <w:sz w:val="24"/>
          <w:szCs w:val="24"/>
        </w:rPr>
      </w:pPr>
      <w:r w:rsidRPr="005F3AAA">
        <w:rPr>
          <w:sz w:val="24"/>
          <w:szCs w:val="24"/>
        </w:rPr>
        <w:t>В конце изучения программы занимающиеся получат необходимый минимум для физического самосовершенствования, знание правил игры, навыки простейшего судейства. Научатся играть в мини - футбол. Будут сформированы коммуникативные способности, то есть умение играть в команде.</w:t>
      </w:r>
    </w:p>
    <w:p w:rsidR="00320101" w:rsidRPr="005F3AAA" w:rsidRDefault="00320101"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p>
    <w:p w:rsidR="00320101" w:rsidRPr="005F3AAA" w:rsidRDefault="00320101" w:rsidP="009427C6">
      <w:pPr>
        <w:spacing w:line="360" w:lineRule="auto"/>
        <w:ind w:firstLine="709"/>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Pr="005F3AAA" w:rsidRDefault="00EF3288" w:rsidP="0067610B">
      <w:pPr>
        <w:tabs>
          <w:tab w:val="left" w:pos="993"/>
        </w:tabs>
        <w:contextualSpacing/>
        <w:jc w:val="both"/>
        <w:rPr>
          <w:sz w:val="24"/>
          <w:szCs w:val="24"/>
        </w:rPr>
      </w:pPr>
    </w:p>
    <w:p w:rsidR="00EF3288" w:rsidRDefault="00EF3288"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5F254E" w:rsidRDefault="005F254E"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9427C6" w:rsidRDefault="009427C6" w:rsidP="0067610B">
      <w:pPr>
        <w:tabs>
          <w:tab w:val="left" w:pos="993"/>
        </w:tabs>
        <w:contextualSpacing/>
        <w:jc w:val="both"/>
        <w:rPr>
          <w:sz w:val="24"/>
          <w:szCs w:val="24"/>
        </w:rPr>
      </w:pPr>
    </w:p>
    <w:p w:rsidR="005F254E" w:rsidRPr="005F3AAA" w:rsidRDefault="005F254E" w:rsidP="0067610B">
      <w:pPr>
        <w:tabs>
          <w:tab w:val="left" w:pos="993"/>
        </w:tabs>
        <w:contextualSpacing/>
        <w:jc w:val="both"/>
        <w:rPr>
          <w:sz w:val="24"/>
          <w:szCs w:val="24"/>
        </w:rPr>
      </w:pPr>
    </w:p>
    <w:p w:rsidR="005F254E" w:rsidRPr="00F46423" w:rsidRDefault="005F254E" w:rsidP="005F254E">
      <w:pPr>
        <w:pStyle w:val="a8"/>
        <w:tabs>
          <w:tab w:val="left" w:pos="3901"/>
        </w:tabs>
        <w:ind w:left="0" w:right="283"/>
        <w:jc w:val="center"/>
        <w:rPr>
          <w:rFonts w:ascii="Times New Roman" w:hAnsi="Times New Roman"/>
          <w:b/>
          <w:sz w:val="28"/>
          <w:szCs w:val="28"/>
        </w:rPr>
      </w:pPr>
      <w:r w:rsidRPr="00F46423">
        <w:rPr>
          <w:rFonts w:ascii="Times New Roman" w:hAnsi="Times New Roman"/>
          <w:b/>
          <w:sz w:val="28"/>
          <w:szCs w:val="28"/>
        </w:rPr>
        <w:lastRenderedPageBreak/>
        <w:t>Календарный учебный график</w:t>
      </w:r>
    </w:p>
    <w:p w:rsidR="005F254E" w:rsidRPr="00F46423" w:rsidRDefault="005F254E" w:rsidP="005F254E">
      <w:pPr>
        <w:pStyle w:val="a8"/>
        <w:tabs>
          <w:tab w:val="left" w:pos="3901"/>
        </w:tabs>
        <w:ind w:left="0" w:right="283"/>
        <w:jc w:val="center"/>
        <w:rPr>
          <w:rFonts w:ascii="Times New Roman" w:hAnsi="Times New Roman"/>
          <w:b/>
          <w:sz w:val="28"/>
          <w:szCs w:val="28"/>
        </w:rPr>
      </w:pPr>
      <w:r w:rsidRPr="00F46423">
        <w:rPr>
          <w:rFonts w:ascii="Times New Roman" w:hAnsi="Times New Roman"/>
          <w:b/>
          <w:sz w:val="28"/>
          <w:szCs w:val="28"/>
        </w:rPr>
        <w:t>Утвержденная сетка</w:t>
      </w:r>
    </w:p>
    <w:tbl>
      <w:tblPr>
        <w:tblW w:w="10065" w:type="dxa"/>
        <w:tblInd w:w="-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3"/>
        <w:gridCol w:w="1133"/>
        <w:gridCol w:w="708"/>
        <w:gridCol w:w="1133"/>
        <w:gridCol w:w="1275"/>
        <w:gridCol w:w="850"/>
        <w:gridCol w:w="2454"/>
        <w:gridCol w:w="665"/>
        <w:gridCol w:w="1134"/>
      </w:tblGrid>
      <w:tr w:rsidR="005F254E" w:rsidRPr="00F46423" w:rsidTr="00F0188B">
        <w:tc>
          <w:tcPr>
            <w:tcW w:w="713" w:type="dxa"/>
          </w:tcPr>
          <w:p w:rsidR="005F254E" w:rsidRPr="00F46423" w:rsidRDefault="005F254E" w:rsidP="0073207E">
            <w:pPr>
              <w:jc w:val="center"/>
              <w:rPr>
                <w:sz w:val="24"/>
                <w:szCs w:val="24"/>
              </w:rPr>
            </w:pPr>
            <w:r w:rsidRPr="00F46423">
              <w:t>№ п/п</w:t>
            </w:r>
          </w:p>
        </w:tc>
        <w:tc>
          <w:tcPr>
            <w:tcW w:w="1133" w:type="dxa"/>
          </w:tcPr>
          <w:p w:rsidR="005F254E" w:rsidRPr="00F46423" w:rsidRDefault="005F254E" w:rsidP="0073207E">
            <w:pPr>
              <w:jc w:val="center"/>
              <w:rPr>
                <w:sz w:val="24"/>
                <w:szCs w:val="24"/>
              </w:rPr>
            </w:pPr>
            <w:r w:rsidRPr="00F46423">
              <w:t>Месяц</w:t>
            </w:r>
          </w:p>
        </w:tc>
        <w:tc>
          <w:tcPr>
            <w:tcW w:w="708" w:type="dxa"/>
          </w:tcPr>
          <w:p w:rsidR="005F254E" w:rsidRPr="00F46423" w:rsidRDefault="005F254E" w:rsidP="0073207E">
            <w:pPr>
              <w:jc w:val="center"/>
              <w:rPr>
                <w:sz w:val="24"/>
                <w:szCs w:val="24"/>
              </w:rPr>
            </w:pPr>
            <w:r w:rsidRPr="00F46423">
              <w:rPr>
                <w:sz w:val="24"/>
                <w:szCs w:val="24"/>
              </w:rPr>
              <w:t>Дата по плану</w:t>
            </w:r>
          </w:p>
        </w:tc>
        <w:tc>
          <w:tcPr>
            <w:tcW w:w="1133" w:type="dxa"/>
          </w:tcPr>
          <w:p w:rsidR="005F254E" w:rsidRPr="00F46423" w:rsidRDefault="005F254E" w:rsidP="0073207E">
            <w:pPr>
              <w:jc w:val="center"/>
              <w:rPr>
                <w:sz w:val="24"/>
                <w:szCs w:val="24"/>
              </w:rPr>
            </w:pPr>
            <w:r w:rsidRPr="00F46423">
              <w:t>Время проведения занятий</w:t>
            </w:r>
          </w:p>
        </w:tc>
        <w:tc>
          <w:tcPr>
            <w:tcW w:w="1275" w:type="dxa"/>
          </w:tcPr>
          <w:p w:rsidR="005F254E" w:rsidRPr="00F46423" w:rsidRDefault="005F254E" w:rsidP="0073207E">
            <w:pPr>
              <w:jc w:val="center"/>
              <w:rPr>
                <w:sz w:val="24"/>
                <w:szCs w:val="24"/>
              </w:rPr>
            </w:pPr>
            <w:r w:rsidRPr="00F46423">
              <w:t>Форма занятия</w:t>
            </w:r>
          </w:p>
        </w:tc>
        <w:tc>
          <w:tcPr>
            <w:tcW w:w="850" w:type="dxa"/>
          </w:tcPr>
          <w:p w:rsidR="005F254E" w:rsidRPr="00F46423" w:rsidRDefault="005F254E" w:rsidP="0073207E">
            <w:pPr>
              <w:jc w:val="center"/>
              <w:rPr>
                <w:sz w:val="24"/>
                <w:szCs w:val="24"/>
              </w:rPr>
            </w:pPr>
            <w:r w:rsidRPr="00F46423">
              <w:t>Кол-во</w:t>
            </w:r>
          </w:p>
          <w:p w:rsidR="005F254E" w:rsidRPr="00F46423" w:rsidRDefault="005F254E" w:rsidP="0073207E">
            <w:pPr>
              <w:jc w:val="center"/>
              <w:rPr>
                <w:sz w:val="24"/>
                <w:szCs w:val="24"/>
              </w:rPr>
            </w:pPr>
            <w:r w:rsidRPr="00F46423">
              <w:t>часов</w:t>
            </w:r>
          </w:p>
        </w:tc>
        <w:tc>
          <w:tcPr>
            <w:tcW w:w="2454" w:type="dxa"/>
          </w:tcPr>
          <w:p w:rsidR="005F254E" w:rsidRPr="00F46423" w:rsidRDefault="005F254E" w:rsidP="0073207E">
            <w:pPr>
              <w:jc w:val="center"/>
              <w:rPr>
                <w:sz w:val="24"/>
                <w:szCs w:val="24"/>
              </w:rPr>
            </w:pPr>
            <w:r w:rsidRPr="00F46423">
              <w:t>Тема</w:t>
            </w:r>
          </w:p>
          <w:p w:rsidR="005F254E" w:rsidRPr="00F46423" w:rsidRDefault="005F254E" w:rsidP="0073207E">
            <w:pPr>
              <w:jc w:val="center"/>
              <w:rPr>
                <w:sz w:val="24"/>
                <w:szCs w:val="24"/>
              </w:rPr>
            </w:pPr>
            <w:r w:rsidRPr="00F46423">
              <w:t>занятия</w:t>
            </w:r>
          </w:p>
        </w:tc>
        <w:tc>
          <w:tcPr>
            <w:tcW w:w="665" w:type="dxa"/>
          </w:tcPr>
          <w:p w:rsidR="005F254E" w:rsidRPr="00F46423" w:rsidRDefault="005F254E" w:rsidP="0073207E">
            <w:pPr>
              <w:jc w:val="center"/>
              <w:rPr>
                <w:sz w:val="24"/>
                <w:szCs w:val="24"/>
              </w:rPr>
            </w:pPr>
            <w:r w:rsidRPr="00F46423">
              <w:t xml:space="preserve">Место </w:t>
            </w:r>
          </w:p>
          <w:p w:rsidR="005F254E" w:rsidRPr="00F46423" w:rsidRDefault="005F254E" w:rsidP="0073207E">
            <w:pPr>
              <w:jc w:val="center"/>
              <w:rPr>
                <w:sz w:val="24"/>
                <w:szCs w:val="24"/>
              </w:rPr>
            </w:pPr>
            <w:r w:rsidRPr="00F46423">
              <w:t>проведения</w:t>
            </w:r>
          </w:p>
        </w:tc>
        <w:tc>
          <w:tcPr>
            <w:tcW w:w="1134" w:type="dxa"/>
          </w:tcPr>
          <w:p w:rsidR="005F254E" w:rsidRPr="00F46423" w:rsidRDefault="005F254E" w:rsidP="0073207E">
            <w:pPr>
              <w:rPr>
                <w:sz w:val="24"/>
                <w:szCs w:val="24"/>
              </w:rPr>
            </w:pPr>
            <w:r w:rsidRPr="00F46423">
              <w:t>Форма контроля</w:t>
            </w:r>
          </w:p>
        </w:tc>
      </w:tr>
      <w:tr w:rsidR="00FD5CD6" w:rsidRPr="00F46423" w:rsidTr="00EB70E7">
        <w:tc>
          <w:tcPr>
            <w:tcW w:w="713" w:type="dxa"/>
          </w:tcPr>
          <w:p w:rsidR="00FD5CD6" w:rsidRPr="00F46423" w:rsidRDefault="00FD5CD6" w:rsidP="00FD5CD6">
            <w:pPr>
              <w:pStyle w:val="a8"/>
              <w:numPr>
                <w:ilvl w:val="0"/>
                <w:numId w:val="15"/>
              </w:numPr>
              <w:spacing w:after="0" w:line="240" w:lineRule="auto"/>
              <w:ind w:left="0" w:firstLine="0"/>
              <w:jc w:val="center"/>
              <w:rPr>
                <w:lang w:eastAsia="ru-RU"/>
              </w:rPr>
            </w:pPr>
          </w:p>
        </w:tc>
        <w:tc>
          <w:tcPr>
            <w:tcW w:w="1133" w:type="dxa"/>
            <w:vAlign w:val="center"/>
          </w:tcPr>
          <w:p w:rsidR="00FD5CD6" w:rsidRPr="00F46423" w:rsidRDefault="00FD5CD6" w:rsidP="00FD5CD6">
            <w:pPr>
              <w:jc w:val="center"/>
            </w:pPr>
            <w:r w:rsidRPr="00F46423">
              <w:t>сентябрь</w:t>
            </w:r>
          </w:p>
        </w:tc>
        <w:tc>
          <w:tcPr>
            <w:tcW w:w="708" w:type="dxa"/>
          </w:tcPr>
          <w:p w:rsidR="00FD5CD6" w:rsidRPr="00F46423" w:rsidRDefault="00FD5CD6" w:rsidP="00FD5CD6">
            <w:pPr>
              <w:jc w:val="center"/>
            </w:pPr>
            <w:r>
              <w:t>20</w:t>
            </w:r>
          </w:p>
        </w:tc>
        <w:tc>
          <w:tcPr>
            <w:tcW w:w="1133" w:type="dxa"/>
          </w:tcPr>
          <w:p w:rsidR="00FD5CD6" w:rsidRDefault="00FD5CD6" w:rsidP="00FD5CD6">
            <w:pPr>
              <w:jc w:val="center"/>
            </w:pPr>
            <w:r>
              <w:t>14.00</w:t>
            </w:r>
          </w:p>
          <w:p w:rsidR="00FD5CD6" w:rsidRDefault="00FD5CD6" w:rsidP="00FD5CD6">
            <w:pPr>
              <w:jc w:val="center"/>
            </w:pPr>
          </w:p>
          <w:p w:rsidR="00FD5CD6" w:rsidRPr="00F46423" w:rsidRDefault="00FD5CD6" w:rsidP="00FD5CD6">
            <w:pPr>
              <w:jc w:val="center"/>
            </w:pPr>
            <w:r>
              <w:t>16.00</w:t>
            </w:r>
          </w:p>
        </w:tc>
        <w:tc>
          <w:tcPr>
            <w:tcW w:w="1275" w:type="dxa"/>
          </w:tcPr>
          <w:p w:rsidR="00FD5CD6" w:rsidRPr="00F46423" w:rsidRDefault="00FD5CD6" w:rsidP="00FD5CD6">
            <w:pPr>
              <w:jc w:val="center"/>
            </w:pPr>
            <w:r w:rsidRPr="00F46423">
              <w:t>Групповая лекция, беседа</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26" w:lineRule="exact"/>
              <w:ind w:firstLine="0"/>
              <w:jc w:val="center"/>
            </w:pPr>
            <w:r w:rsidRPr="005F254E">
              <w:rPr>
                <w:rStyle w:val="95pt0"/>
                <w:i w:val="0"/>
              </w:rPr>
              <w:t>Вводное занятие</w:t>
            </w:r>
            <w:r>
              <w:rPr>
                <w:rStyle w:val="95pt0"/>
              </w:rPr>
              <w:t>.</w:t>
            </w:r>
            <w:r>
              <w:rPr>
                <w:rStyle w:val="95pt"/>
              </w:rPr>
              <w:t xml:space="preserve"> Инструктаж по охране труда и технике безопасности.</w:t>
            </w:r>
          </w:p>
        </w:tc>
        <w:tc>
          <w:tcPr>
            <w:tcW w:w="665" w:type="dxa"/>
            <w:tcBorders>
              <w:top w:val="single" w:sz="4" w:space="0" w:color="auto"/>
              <w:left w:val="single" w:sz="4" w:space="0" w:color="auto"/>
            </w:tcBorders>
            <w:shd w:val="clear" w:color="auto" w:fill="FFFFFF"/>
          </w:tcPr>
          <w:p w:rsidR="00FD5CD6" w:rsidRPr="00FD5CD6" w:rsidRDefault="00395568" w:rsidP="00FD5CD6">
            <w:pPr>
              <w:pStyle w:val="3"/>
              <w:shd w:val="clear" w:color="auto" w:fill="auto"/>
              <w:spacing w:before="0" w:after="0" w:line="190" w:lineRule="exact"/>
              <w:ind w:firstLine="0"/>
              <w:jc w:val="center"/>
              <w:rPr>
                <w:sz w:val="18"/>
                <w:szCs w:val="18"/>
              </w:rPr>
            </w:pPr>
            <w:r>
              <w:rPr>
                <w:sz w:val="18"/>
                <w:szCs w:val="18"/>
              </w:rPr>
              <w:t>СОШ №</w:t>
            </w:r>
            <w:r w:rsidR="00FD5CD6"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Pr="00FD5CD6" w:rsidRDefault="00FD5CD6" w:rsidP="00FD5CD6">
            <w:pPr>
              <w:pStyle w:val="3"/>
              <w:shd w:val="clear" w:color="auto" w:fill="auto"/>
              <w:spacing w:before="0" w:after="0" w:line="190" w:lineRule="exact"/>
              <w:ind w:firstLine="0"/>
              <w:jc w:val="center"/>
              <w:rPr>
                <w:sz w:val="18"/>
                <w:szCs w:val="18"/>
              </w:rPr>
            </w:pPr>
            <w:r w:rsidRPr="00FD5CD6">
              <w:rPr>
                <w:sz w:val="18"/>
                <w:szCs w:val="18"/>
              </w:rPr>
              <w:t>Тестирование, беседа</w:t>
            </w:r>
          </w:p>
        </w:tc>
      </w:tr>
      <w:tr w:rsidR="00FD5CD6" w:rsidRPr="00F46423" w:rsidTr="00EB70E7">
        <w:tc>
          <w:tcPr>
            <w:tcW w:w="713" w:type="dxa"/>
          </w:tcPr>
          <w:p w:rsidR="00FD5CD6" w:rsidRPr="00F46423" w:rsidRDefault="00FD5CD6" w:rsidP="00FD5CD6">
            <w:pPr>
              <w:pStyle w:val="a8"/>
              <w:numPr>
                <w:ilvl w:val="0"/>
                <w:numId w:val="15"/>
              </w:numPr>
              <w:spacing w:after="0" w:line="240" w:lineRule="auto"/>
              <w:ind w:left="0" w:firstLine="0"/>
              <w:jc w:val="center"/>
              <w:rPr>
                <w:lang w:eastAsia="ru-RU"/>
              </w:rPr>
            </w:pPr>
          </w:p>
        </w:tc>
        <w:tc>
          <w:tcPr>
            <w:tcW w:w="1133" w:type="dxa"/>
            <w:vAlign w:val="center"/>
          </w:tcPr>
          <w:p w:rsidR="00FD5CD6" w:rsidRPr="00F46423" w:rsidRDefault="00FD5CD6" w:rsidP="00FD5CD6">
            <w:pPr>
              <w:jc w:val="center"/>
            </w:pPr>
          </w:p>
        </w:tc>
        <w:tc>
          <w:tcPr>
            <w:tcW w:w="708" w:type="dxa"/>
          </w:tcPr>
          <w:p w:rsidR="00FD5CD6" w:rsidRPr="00F46423" w:rsidRDefault="00FD5CD6" w:rsidP="00FD5CD6">
            <w:pPr>
              <w:jc w:val="center"/>
            </w:pPr>
            <w:r>
              <w:t>21</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Групповая лекция, беседа</w:t>
            </w:r>
          </w:p>
          <w:p w:rsidR="00FD5CD6" w:rsidRPr="00F46423" w:rsidRDefault="00FD5CD6" w:rsidP="00FD5CD6">
            <w:pPr>
              <w:jc w:val="center"/>
            </w:pPr>
            <w:r w:rsidRPr="00F46423">
              <w:t>Практическое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ОФП Бег, прыжки, пресс и т.д.</w:t>
            </w: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Pr="00EB70E7" w:rsidRDefault="00EB70E7" w:rsidP="00FD5CD6">
            <w:pPr>
              <w:pStyle w:val="3"/>
              <w:shd w:val="clear" w:color="auto" w:fill="auto"/>
              <w:spacing w:before="0" w:after="0" w:line="190" w:lineRule="exact"/>
              <w:ind w:firstLine="0"/>
              <w:jc w:val="center"/>
              <w:rPr>
                <w:sz w:val="18"/>
                <w:szCs w:val="18"/>
              </w:rPr>
            </w:pPr>
            <w:r w:rsidRPr="00EB70E7">
              <w:rPr>
                <w:sz w:val="18"/>
                <w:szCs w:val="18"/>
              </w:rPr>
              <w:t>предварительный</w:t>
            </w:r>
          </w:p>
        </w:tc>
      </w:tr>
      <w:tr w:rsidR="00FD5CD6" w:rsidRPr="00F46423" w:rsidTr="00EB70E7">
        <w:tc>
          <w:tcPr>
            <w:tcW w:w="713" w:type="dxa"/>
          </w:tcPr>
          <w:p w:rsidR="00FD5CD6" w:rsidRPr="00F46423" w:rsidRDefault="00FD5CD6" w:rsidP="00FD5CD6">
            <w:pPr>
              <w:pStyle w:val="a8"/>
              <w:numPr>
                <w:ilvl w:val="0"/>
                <w:numId w:val="15"/>
              </w:numPr>
              <w:spacing w:after="0" w:line="240" w:lineRule="auto"/>
              <w:ind w:left="0" w:firstLine="0"/>
              <w:jc w:val="center"/>
              <w:rPr>
                <w:lang w:eastAsia="ru-RU"/>
              </w:rPr>
            </w:pPr>
          </w:p>
        </w:tc>
        <w:tc>
          <w:tcPr>
            <w:tcW w:w="1133" w:type="dxa"/>
          </w:tcPr>
          <w:p w:rsidR="00FD5CD6" w:rsidRPr="00F46423" w:rsidRDefault="00FD5CD6" w:rsidP="00FD5CD6">
            <w:pPr>
              <w:jc w:val="center"/>
            </w:pPr>
          </w:p>
        </w:tc>
        <w:tc>
          <w:tcPr>
            <w:tcW w:w="708" w:type="dxa"/>
          </w:tcPr>
          <w:p w:rsidR="00FD5CD6" w:rsidRPr="00F46423" w:rsidRDefault="00FD5CD6" w:rsidP="00FD5CD6">
            <w:pPr>
              <w:jc w:val="center"/>
            </w:pPr>
            <w:r>
              <w:t>27</w:t>
            </w:r>
          </w:p>
        </w:tc>
        <w:tc>
          <w:tcPr>
            <w:tcW w:w="1133" w:type="dxa"/>
            <w:tcBorders>
              <w:top w:val="nil"/>
            </w:tcBorders>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Заключительное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Основные способы перемещений в мини-футболе.</w:t>
            </w: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Default="00EB70E7" w:rsidP="00FD5CD6">
            <w:pPr>
              <w:pStyle w:val="3"/>
              <w:shd w:val="clear" w:color="auto" w:fill="auto"/>
              <w:spacing w:before="0" w:after="0" w:line="190" w:lineRule="exact"/>
              <w:ind w:firstLine="0"/>
              <w:jc w:val="center"/>
            </w:pPr>
            <w:r w:rsidRPr="00EB70E7">
              <w:rPr>
                <w:sz w:val="18"/>
                <w:szCs w:val="18"/>
              </w:rPr>
              <w:t>предварительный</w:t>
            </w:r>
          </w:p>
        </w:tc>
      </w:tr>
      <w:tr w:rsidR="00FD5CD6" w:rsidRPr="00F46423" w:rsidTr="00F0188B">
        <w:tc>
          <w:tcPr>
            <w:tcW w:w="713" w:type="dxa"/>
          </w:tcPr>
          <w:p w:rsidR="00FD5CD6" w:rsidRPr="00F46423" w:rsidRDefault="00FD5CD6" w:rsidP="00FD5CD6">
            <w:pPr>
              <w:widowControl/>
              <w:autoSpaceDE/>
              <w:jc w:val="center"/>
            </w:pPr>
            <w:r w:rsidRPr="00F46423">
              <w:t>4</w:t>
            </w:r>
          </w:p>
        </w:tc>
        <w:tc>
          <w:tcPr>
            <w:tcW w:w="1133" w:type="dxa"/>
          </w:tcPr>
          <w:p w:rsidR="00FD5CD6" w:rsidRPr="00F46423" w:rsidRDefault="00FD5CD6" w:rsidP="00FD5CD6">
            <w:pPr>
              <w:jc w:val="center"/>
            </w:pPr>
          </w:p>
        </w:tc>
        <w:tc>
          <w:tcPr>
            <w:tcW w:w="708" w:type="dxa"/>
          </w:tcPr>
          <w:p w:rsidR="00FD5CD6" w:rsidRPr="00F46423" w:rsidRDefault="00FD5CD6" w:rsidP="00FD5CD6">
            <w:pPr>
              <w:jc w:val="center"/>
            </w:pPr>
            <w:r>
              <w:t>28</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Заключительное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Основные способы ведения мяча.</w:t>
            </w:r>
          </w:p>
          <w:p w:rsidR="00FD5CD6" w:rsidRDefault="00FD5CD6" w:rsidP="00FD5CD6">
            <w:pPr>
              <w:pStyle w:val="3"/>
              <w:shd w:val="clear" w:color="auto" w:fill="auto"/>
              <w:spacing w:before="0" w:after="0" w:line="230" w:lineRule="exact"/>
              <w:ind w:firstLine="0"/>
              <w:jc w:val="center"/>
            </w:pP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Default="00EB70E7" w:rsidP="00FD5CD6">
            <w:pPr>
              <w:pStyle w:val="3"/>
              <w:shd w:val="clear" w:color="auto" w:fill="auto"/>
              <w:spacing w:before="0" w:after="0" w:line="190" w:lineRule="exact"/>
              <w:ind w:firstLine="0"/>
              <w:jc w:val="center"/>
            </w:pPr>
            <w:r w:rsidRPr="00EB70E7">
              <w:rPr>
                <w:sz w:val="18"/>
                <w:szCs w:val="18"/>
              </w:rPr>
              <w:t>предварительный</w:t>
            </w:r>
          </w:p>
        </w:tc>
      </w:tr>
      <w:tr w:rsidR="00FD5CD6" w:rsidRPr="00F46423" w:rsidTr="00F0188B">
        <w:tc>
          <w:tcPr>
            <w:tcW w:w="713" w:type="dxa"/>
          </w:tcPr>
          <w:p w:rsidR="00FD5CD6" w:rsidRPr="00F46423" w:rsidRDefault="00FD5CD6" w:rsidP="00FD5CD6">
            <w:pPr>
              <w:widowControl/>
              <w:autoSpaceDE/>
              <w:jc w:val="center"/>
            </w:pPr>
          </w:p>
          <w:p w:rsidR="00FD5CD6" w:rsidRPr="00F46423" w:rsidRDefault="00FD5CD6" w:rsidP="00FD5CD6">
            <w:pPr>
              <w:widowControl/>
              <w:autoSpaceDE/>
              <w:jc w:val="center"/>
            </w:pPr>
          </w:p>
          <w:p w:rsidR="00FD5CD6" w:rsidRPr="00F46423" w:rsidRDefault="00FD5CD6" w:rsidP="00FD5CD6">
            <w:pPr>
              <w:widowControl/>
              <w:autoSpaceDE/>
              <w:jc w:val="center"/>
            </w:pPr>
            <w:r w:rsidRPr="00F46423">
              <w:t>5</w:t>
            </w:r>
          </w:p>
        </w:tc>
        <w:tc>
          <w:tcPr>
            <w:tcW w:w="1133" w:type="dxa"/>
          </w:tcPr>
          <w:p w:rsidR="00FD5CD6" w:rsidRPr="00F46423" w:rsidRDefault="00FD5CD6" w:rsidP="00FD5CD6">
            <w:pPr>
              <w:jc w:val="center"/>
            </w:pPr>
            <w:r>
              <w:t>октябрь</w:t>
            </w:r>
          </w:p>
        </w:tc>
        <w:tc>
          <w:tcPr>
            <w:tcW w:w="708" w:type="dxa"/>
          </w:tcPr>
          <w:p w:rsidR="00FD5CD6" w:rsidRPr="00F46423" w:rsidRDefault="00FD5CD6" w:rsidP="00FD5CD6">
            <w:pPr>
              <w:jc w:val="center"/>
            </w:pPr>
            <w:r>
              <w:t>4</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Практическое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Основные способы передач мяча.</w:t>
            </w:r>
          </w:p>
          <w:p w:rsidR="00FD5CD6" w:rsidRDefault="00FD5CD6" w:rsidP="00FD5CD6">
            <w:pPr>
              <w:pStyle w:val="3"/>
              <w:shd w:val="clear" w:color="auto" w:fill="auto"/>
              <w:spacing w:before="0" w:after="0" w:line="230" w:lineRule="exact"/>
              <w:ind w:firstLine="0"/>
              <w:jc w:val="center"/>
            </w:pP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Pr="00EB70E7" w:rsidRDefault="00EB70E7" w:rsidP="00FD5CD6">
            <w:pPr>
              <w:pStyle w:val="3"/>
              <w:shd w:val="clear" w:color="auto" w:fill="auto"/>
              <w:spacing w:before="0" w:after="0" w:line="190" w:lineRule="exact"/>
              <w:ind w:firstLine="0"/>
              <w:jc w:val="center"/>
              <w:rPr>
                <w:sz w:val="18"/>
                <w:szCs w:val="18"/>
              </w:rPr>
            </w:pPr>
            <w:r w:rsidRPr="00EB70E7">
              <w:rPr>
                <w:sz w:val="18"/>
                <w:szCs w:val="18"/>
              </w:rPr>
              <w:t>текущий</w:t>
            </w:r>
          </w:p>
        </w:tc>
      </w:tr>
      <w:tr w:rsidR="00FD5CD6" w:rsidRPr="00F46423" w:rsidTr="00F0188B">
        <w:tc>
          <w:tcPr>
            <w:tcW w:w="713" w:type="dxa"/>
          </w:tcPr>
          <w:p w:rsidR="00FD5CD6" w:rsidRPr="00F46423" w:rsidRDefault="00FD5CD6" w:rsidP="00FD5CD6">
            <w:pPr>
              <w:widowControl/>
              <w:autoSpaceDE/>
              <w:jc w:val="center"/>
            </w:pPr>
            <w:r w:rsidRPr="00F46423">
              <w:t>6</w:t>
            </w:r>
          </w:p>
          <w:p w:rsidR="00FD5CD6" w:rsidRPr="00F46423" w:rsidRDefault="00FD5CD6" w:rsidP="00FD5CD6">
            <w:pPr>
              <w:widowControl/>
              <w:autoSpaceDE/>
              <w:jc w:val="center"/>
            </w:pPr>
          </w:p>
        </w:tc>
        <w:tc>
          <w:tcPr>
            <w:tcW w:w="1133" w:type="dxa"/>
          </w:tcPr>
          <w:p w:rsidR="00FD5CD6" w:rsidRPr="00F46423" w:rsidRDefault="00FD5CD6" w:rsidP="00FD5CD6">
            <w:pPr>
              <w:jc w:val="center"/>
            </w:pPr>
          </w:p>
        </w:tc>
        <w:tc>
          <w:tcPr>
            <w:tcW w:w="708" w:type="dxa"/>
          </w:tcPr>
          <w:p w:rsidR="00FD5CD6" w:rsidRPr="00F46423" w:rsidRDefault="00FD5CD6" w:rsidP="00FD5CD6">
            <w:pPr>
              <w:jc w:val="center"/>
            </w:pPr>
            <w:r>
              <w:t>5</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Практическое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Передача мяча внутренней частью стопы, внешней</w:t>
            </w:r>
          </w:p>
          <w:p w:rsidR="00FD5CD6" w:rsidRDefault="00FD5CD6" w:rsidP="00FD5CD6">
            <w:pPr>
              <w:pStyle w:val="3"/>
              <w:shd w:val="clear" w:color="auto" w:fill="auto"/>
              <w:spacing w:before="0" w:after="0" w:line="230" w:lineRule="exact"/>
              <w:ind w:firstLine="0"/>
              <w:jc w:val="center"/>
            </w:pPr>
            <w:r>
              <w:rPr>
                <w:rStyle w:val="95pt"/>
              </w:rPr>
              <w:t>частью стопы на месте и в движении</w:t>
            </w:r>
          </w:p>
          <w:p w:rsidR="00FD5CD6" w:rsidRDefault="00FD5CD6" w:rsidP="00FD5CD6">
            <w:pPr>
              <w:pStyle w:val="3"/>
              <w:shd w:val="clear" w:color="auto" w:fill="auto"/>
              <w:spacing w:before="0" w:after="0" w:line="230" w:lineRule="exact"/>
              <w:ind w:firstLine="0"/>
              <w:jc w:val="center"/>
            </w:pP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Default="00EB70E7" w:rsidP="00FD5CD6">
            <w:pPr>
              <w:pStyle w:val="3"/>
              <w:shd w:val="clear" w:color="auto" w:fill="auto"/>
              <w:spacing w:before="0" w:after="0" w:line="190" w:lineRule="exact"/>
              <w:ind w:firstLine="0"/>
              <w:jc w:val="center"/>
            </w:pPr>
            <w:r w:rsidRPr="00EB70E7">
              <w:rPr>
                <w:sz w:val="18"/>
                <w:szCs w:val="18"/>
              </w:rPr>
              <w:t>текущий</w:t>
            </w:r>
          </w:p>
        </w:tc>
      </w:tr>
      <w:tr w:rsidR="00FD5CD6" w:rsidRPr="00F46423" w:rsidTr="00F0188B">
        <w:tc>
          <w:tcPr>
            <w:tcW w:w="713" w:type="dxa"/>
          </w:tcPr>
          <w:p w:rsidR="00FD5CD6" w:rsidRPr="00F46423" w:rsidRDefault="00FD5CD6" w:rsidP="00FD5CD6">
            <w:pPr>
              <w:widowControl/>
              <w:autoSpaceDE/>
              <w:jc w:val="center"/>
            </w:pPr>
            <w:r w:rsidRPr="00F46423">
              <w:t>7</w:t>
            </w:r>
          </w:p>
          <w:p w:rsidR="00FD5CD6" w:rsidRPr="00F46423" w:rsidRDefault="00FD5CD6" w:rsidP="00FD5CD6">
            <w:pPr>
              <w:widowControl/>
              <w:autoSpaceDE/>
              <w:jc w:val="center"/>
            </w:pPr>
          </w:p>
        </w:tc>
        <w:tc>
          <w:tcPr>
            <w:tcW w:w="1133" w:type="dxa"/>
          </w:tcPr>
          <w:p w:rsidR="00FD5CD6" w:rsidRPr="00F46423" w:rsidRDefault="00FD5CD6" w:rsidP="00FD5CD6">
            <w:pPr>
              <w:jc w:val="center"/>
            </w:pPr>
          </w:p>
        </w:tc>
        <w:tc>
          <w:tcPr>
            <w:tcW w:w="708" w:type="dxa"/>
          </w:tcPr>
          <w:p w:rsidR="00FD5CD6" w:rsidRPr="00F46423" w:rsidRDefault="00FD5CD6" w:rsidP="00FD5CD6">
            <w:pPr>
              <w:jc w:val="center"/>
            </w:pPr>
            <w:r>
              <w:t>11</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Практическое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Основные способы ударов по мячу.</w:t>
            </w:r>
          </w:p>
          <w:p w:rsidR="00FD5CD6" w:rsidRDefault="00FD5CD6" w:rsidP="00FD5CD6">
            <w:pPr>
              <w:pStyle w:val="3"/>
              <w:shd w:val="clear" w:color="auto" w:fill="auto"/>
              <w:spacing w:before="0" w:after="0" w:line="230" w:lineRule="exact"/>
              <w:ind w:firstLine="0"/>
              <w:jc w:val="center"/>
            </w:pPr>
            <w:r>
              <w:rPr>
                <w:rStyle w:val="95pt"/>
              </w:rPr>
              <w:t>.</w:t>
            </w: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Default="00EB70E7" w:rsidP="00FD5CD6">
            <w:pPr>
              <w:pStyle w:val="3"/>
              <w:shd w:val="clear" w:color="auto" w:fill="auto"/>
              <w:spacing w:before="0" w:after="0" w:line="190" w:lineRule="exact"/>
              <w:ind w:firstLine="0"/>
              <w:jc w:val="center"/>
            </w:pPr>
            <w:r w:rsidRPr="00EB70E7">
              <w:rPr>
                <w:sz w:val="18"/>
                <w:szCs w:val="18"/>
              </w:rPr>
              <w:t>текущий</w:t>
            </w:r>
          </w:p>
        </w:tc>
      </w:tr>
      <w:tr w:rsidR="00FD5CD6" w:rsidRPr="00F46423" w:rsidTr="00F0188B">
        <w:tc>
          <w:tcPr>
            <w:tcW w:w="713" w:type="dxa"/>
          </w:tcPr>
          <w:p w:rsidR="00FD5CD6" w:rsidRPr="00F46423" w:rsidRDefault="00FD5CD6" w:rsidP="00FD5CD6">
            <w:pPr>
              <w:widowControl/>
              <w:autoSpaceDE/>
              <w:jc w:val="center"/>
            </w:pPr>
            <w:r w:rsidRPr="00F46423">
              <w:t>8</w:t>
            </w:r>
          </w:p>
        </w:tc>
        <w:tc>
          <w:tcPr>
            <w:tcW w:w="1133" w:type="dxa"/>
          </w:tcPr>
          <w:p w:rsidR="00FD5CD6" w:rsidRPr="00F46423" w:rsidRDefault="00FD5CD6" w:rsidP="00FD5CD6">
            <w:pPr>
              <w:jc w:val="center"/>
            </w:pPr>
          </w:p>
        </w:tc>
        <w:tc>
          <w:tcPr>
            <w:tcW w:w="708" w:type="dxa"/>
          </w:tcPr>
          <w:p w:rsidR="00FD5CD6" w:rsidRPr="00F46423" w:rsidRDefault="00FD5CD6" w:rsidP="00FD5CD6">
            <w:pPr>
              <w:jc w:val="center"/>
            </w:pPr>
            <w:r>
              <w:t>12</w:t>
            </w:r>
          </w:p>
        </w:tc>
        <w:tc>
          <w:tcPr>
            <w:tcW w:w="1133" w:type="dxa"/>
          </w:tcPr>
          <w:p w:rsidR="00810427" w:rsidRDefault="00810427" w:rsidP="00810427">
            <w:pPr>
              <w:jc w:val="center"/>
            </w:pPr>
            <w:r>
              <w:t>14.00</w:t>
            </w:r>
          </w:p>
          <w:p w:rsidR="00810427" w:rsidRDefault="00810427" w:rsidP="00810427">
            <w:pPr>
              <w:jc w:val="center"/>
            </w:pPr>
          </w:p>
          <w:p w:rsidR="00FD5CD6" w:rsidRPr="00F46423" w:rsidRDefault="00810427" w:rsidP="00810427">
            <w:pPr>
              <w:jc w:val="center"/>
            </w:pPr>
            <w:r>
              <w:t>16.00</w:t>
            </w:r>
          </w:p>
        </w:tc>
        <w:tc>
          <w:tcPr>
            <w:tcW w:w="1275" w:type="dxa"/>
          </w:tcPr>
          <w:p w:rsidR="00FD5CD6" w:rsidRPr="00F46423" w:rsidRDefault="00FD5CD6" w:rsidP="00FD5CD6">
            <w:pPr>
              <w:jc w:val="center"/>
            </w:pPr>
            <w:r w:rsidRPr="00F46423">
              <w:t>Практическое занятие</w:t>
            </w:r>
          </w:p>
        </w:tc>
        <w:tc>
          <w:tcPr>
            <w:tcW w:w="850" w:type="dxa"/>
          </w:tcPr>
          <w:p w:rsidR="00FD5CD6" w:rsidRPr="00F46423" w:rsidRDefault="00FD5CD6" w:rsidP="00FD5CD6">
            <w:pPr>
              <w:jc w:val="center"/>
            </w:pPr>
            <w:r w:rsidRPr="00F46423">
              <w:t>2</w:t>
            </w:r>
          </w:p>
        </w:tc>
        <w:tc>
          <w:tcPr>
            <w:tcW w:w="2454" w:type="dxa"/>
            <w:tcBorders>
              <w:top w:val="single" w:sz="4" w:space="0" w:color="auto"/>
              <w:left w:val="single" w:sz="4" w:space="0" w:color="auto"/>
            </w:tcBorders>
            <w:shd w:val="clear" w:color="auto" w:fill="FFFFFF"/>
          </w:tcPr>
          <w:p w:rsidR="00FD5CD6" w:rsidRDefault="00FD5CD6" w:rsidP="00FD5CD6">
            <w:pPr>
              <w:pStyle w:val="3"/>
              <w:shd w:val="clear" w:color="auto" w:fill="auto"/>
              <w:spacing w:before="0" w:after="0" w:line="230" w:lineRule="exact"/>
              <w:ind w:firstLine="0"/>
              <w:jc w:val="center"/>
            </w:pPr>
            <w:r>
              <w:rPr>
                <w:rStyle w:val="95pt"/>
              </w:rPr>
              <w:t>Общая характеристика и классификация основных видов л\а упражнений Техника бега на короткие дистанции.</w:t>
            </w:r>
          </w:p>
          <w:p w:rsidR="00FD5CD6" w:rsidRDefault="00FD5CD6" w:rsidP="00FD5CD6">
            <w:pPr>
              <w:pStyle w:val="3"/>
              <w:shd w:val="clear" w:color="auto" w:fill="auto"/>
              <w:spacing w:before="0" w:after="0" w:line="230" w:lineRule="exact"/>
              <w:ind w:firstLine="0"/>
              <w:jc w:val="center"/>
            </w:pPr>
            <w:r>
              <w:rPr>
                <w:rStyle w:val="95pt0"/>
              </w:rPr>
              <w:t>Практика</w:t>
            </w:r>
            <w:r>
              <w:rPr>
                <w:rStyle w:val="95pt"/>
              </w:rPr>
              <w:t xml:space="preserve"> ОФП. Бег 30, 60 м.</w:t>
            </w:r>
          </w:p>
        </w:tc>
        <w:tc>
          <w:tcPr>
            <w:tcW w:w="665" w:type="dxa"/>
            <w:tcBorders>
              <w:top w:val="single" w:sz="4" w:space="0" w:color="auto"/>
              <w:left w:val="single" w:sz="4" w:space="0" w:color="auto"/>
            </w:tcBorders>
            <w:shd w:val="clear" w:color="auto" w:fill="FFFFFF"/>
          </w:tcPr>
          <w:p w:rsidR="00FD5CD6" w:rsidRDefault="00395568" w:rsidP="00FD5CD6">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FD5CD6" w:rsidRDefault="00EB70E7" w:rsidP="00FD5CD6">
            <w:pPr>
              <w:pStyle w:val="3"/>
              <w:shd w:val="clear" w:color="auto" w:fill="auto"/>
              <w:spacing w:before="0" w:after="0" w:line="190" w:lineRule="exact"/>
              <w:ind w:firstLine="0"/>
              <w:jc w:val="center"/>
            </w:pPr>
            <w:r w:rsidRPr="00EB70E7">
              <w:rPr>
                <w:sz w:val="18"/>
                <w:szCs w:val="18"/>
              </w:rPr>
              <w:t>текущий</w:t>
            </w:r>
          </w:p>
        </w:tc>
      </w:tr>
      <w:tr w:rsidR="00EB70E7" w:rsidRPr="00F46423" w:rsidTr="00F0188B">
        <w:tc>
          <w:tcPr>
            <w:tcW w:w="713" w:type="dxa"/>
          </w:tcPr>
          <w:p w:rsidR="00EB70E7" w:rsidRPr="00F46423" w:rsidRDefault="00EB70E7" w:rsidP="00EB70E7">
            <w:pPr>
              <w:widowControl/>
              <w:autoSpaceDE/>
              <w:jc w:val="center"/>
            </w:pPr>
            <w:r w:rsidRPr="00F46423">
              <w:t>9</w:t>
            </w:r>
          </w:p>
        </w:tc>
        <w:tc>
          <w:tcPr>
            <w:tcW w:w="1133" w:type="dxa"/>
          </w:tcPr>
          <w:p w:rsidR="00EB70E7" w:rsidRPr="00F46423" w:rsidRDefault="00EB70E7" w:rsidP="00EB70E7">
            <w:pPr>
              <w:jc w:val="center"/>
            </w:pPr>
          </w:p>
        </w:tc>
        <w:tc>
          <w:tcPr>
            <w:tcW w:w="708" w:type="dxa"/>
          </w:tcPr>
          <w:p w:rsidR="00EB70E7" w:rsidRPr="00F46423" w:rsidRDefault="00EB70E7" w:rsidP="00EB70E7">
            <w:pPr>
              <w:jc w:val="center"/>
            </w:pPr>
            <w:r>
              <w:t>18</w:t>
            </w:r>
          </w:p>
        </w:tc>
        <w:tc>
          <w:tcPr>
            <w:tcW w:w="1133" w:type="dxa"/>
          </w:tcPr>
          <w:p w:rsidR="00EB70E7" w:rsidRDefault="00EB70E7" w:rsidP="00EB70E7">
            <w:pPr>
              <w:jc w:val="center"/>
            </w:pPr>
            <w:r>
              <w:t>14.00</w:t>
            </w:r>
          </w:p>
          <w:p w:rsidR="00EB70E7" w:rsidRDefault="00EB70E7" w:rsidP="00EB70E7">
            <w:pPr>
              <w:jc w:val="center"/>
            </w:pPr>
          </w:p>
          <w:p w:rsidR="00EB70E7" w:rsidRPr="00F46423" w:rsidRDefault="00EB70E7" w:rsidP="00EB70E7">
            <w:pPr>
              <w:jc w:val="center"/>
            </w:pPr>
            <w:r>
              <w:t>16.00</w:t>
            </w:r>
          </w:p>
        </w:tc>
        <w:tc>
          <w:tcPr>
            <w:tcW w:w="1275" w:type="dxa"/>
          </w:tcPr>
          <w:p w:rsidR="00EB70E7" w:rsidRPr="00F46423" w:rsidRDefault="00EB70E7" w:rsidP="00EB70E7">
            <w:pPr>
              <w:jc w:val="center"/>
            </w:pPr>
            <w:r w:rsidRPr="00F46423">
              <w:t>Практическое занятие</w:t>
            </w:r>
          </w:p>
        </w:tc>
        <w:tc>
          <w:tcPr>
            <w:tcW w:w="850" w:type="dxa"/>
          </w:tcPr>
          <w:p w:rsidR="00EB70E7" w:rsidRPr="00F46423" w:rsidRDefault="00EB70E7" w:rsidP="00EB70E7">
            <w:pPr>
              <w:jc w:val="center"/>
            </w:pPr>
            <w:r w:rsidRPr="00F46423">
              <w:t>2</w:t>
            </w:r>
          </w:p>
        </w:tc>
        <w:tc>
          <w:tcPr>
            <w:tcW w:w="2454" w:type="dxa"/>
            <w:tcBorders>
              <w:top w:val="single" w:sz="4" w:space="0" w:color="auto"/>
              <w:left w:val="single" w:sz="4" w:space="0" w:color="auto"/>
            </w:tcBorders>
            <w:shd w:val="clear" w:color="auto" w:fill="FFFFFF"/>
          </w:tcPr>
          <w:p w:rsidR="00EB70E7" w:rsidRDefault="00EB70E7" w:rsidP="00EB70E7">
            <w:pPr>
              <w:pStyle w:val="3"/>
              <w:shd w:val="clear" w:color="auto" w:fill="auto"/>
              <w:spacing w:before="60" w:after="0" w:line="190" w:lineRule="exact"/>
              <w:ind w:firstLine="0"/>
              <w:jc w:val="center"/>
            </w:pPr>
            <w:r>
              <w:rPr>
                <w:rStyle w:val="95pt"/>
              </w:rPr>
              <w:t>Учебно-тренировочная игра.</w:t>
            </w:r>
          </w:p>
        </w:tc>
        <w:tc>
          <w:tcPr>
            <w:tcW w:w="665" w:type="dxa"/>
            <w:tcBorders>
              <w:top w:val="single" w:sz="4" w:space="0" w:color="auto"/>
              <w:left w:val="single" w:sz="4" w:space="0" w:color="auto"/>
            </w:tcBorders>
            <w:shd w:val="clear" w:color="auto" w:fill="FFFFFF"/>
          </w:tcPr>
          <w:p w:rsidR="00EB70E7" w:rsidRDefault="00395568" w:rsidP="00EB70E7">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EB70E7" w:rsidRDefault="00EB70E7" w:rsidP="00EB70E7">
            <w:pPr>
              <w:pStyle w:val="3"/>
              <w:shd w:val="clear" w:color="auto" w:fill="auto"/>
              <w:spacing w:before="0" w:after="0" w:line="190" w:lineRule="exact"/>
              <w:ind w:firstLine="0"/>
              <w:jc w:val="center"/>
            </w:pPr>
            <w:r w:rsidRPr="00EB70E7">
              <w:rPr>
                <w:sz w:val="18"/>
                <w:szCs w:val="18"/>
              </w:rPr>
              <w:t>текущий</w:t>
            </w:r>
          </w:p>
        </w:tc>
      </w:tr>
      <w:tr w:rsidR="00EB70E7" w:rsidRPr="00F46423" w:rsidTr="00F0188B">
        <w:tc>
          <w:tcPr>
            <w:tcW w:w="713" w:type="dxa"/>
          </w:tcPr>
          <w:p w:rsidR="00EB70E7" w:rsidRPr="00F46423" w:rsidRDefault="00EB70E7" w:rsidP="00EB70E7">
            <w:pPr>
              <w:widowControl/>
              <w:autoSpaceDE/>
              <w:jc w:val="center"/>
            </w:pPr>
            <w:r w:rsidRPr="00F46423">
              <w:t>10</w:t>
            </w:r>
          </w:p>
        </w:tc>
        <w:tc>
          <w:tcPr>
            <w:tcW w:w="1133" w:type="dxa"/>
          </w:tcPr>
          <w:p w:rsidR="00EB70E7" w:rsidRPr="00F46423" w:rsidRDefault="00EB70E7" w:rsidP="00EB70E7">
            <w:pPr>
              <w:jc w:val="center"/>
            </w:pPr>
          </w:p>
        </w:tc>
        <w:tc>
          <w:tcPr>
            <w:tcW w:w="708" w:type="dxa"/>
          </w:tcPr>
          <w:p w:rsidR="00EB70E7" w:rsidRPr="00F46423" w:rsidRDefault="00EB70E7" w:rsidP="00EB70E7">
            <w:pPr>
              <w:jc w:val="center"/>
            </w:pPr>
            <w:r>
              <w:t>19</w:t>
            </w:r>
          </w:p>
        </w:tc>
        <w:tc>
          <w:tcPr>
            <w:tcW w:w="1133" w:type="dxa"/>
          </w:tcPr>
          <w:p w:rsidR="00EB70E7" w:rsidRDefault="00EB70E7" w:rsidP="00EB70E7">
            <w:pPr>
              <w:jc w:val="center"/>
            </w:pPr>
            <w:r>
              <w:t>14.00</w:t>
            </w:r>
          </w:p>
          <w:p w:rsidR="00EB70E7" w:rsidRDefault="00EB70E7" w:rsidP="00EB70E7">
            <w:pPr>
              <w:jc w:val="center"/>
            </w:pPr>
          </w:p>
          <w:p w:rsidR="00EB70E7" w:rsidRPr="00F46423" w:rsidRDefault="00EB70E7" w:rsidP="00EB70E7">
            <w:pPr>
              <w:jc w:val="center"/>
            </w:pPr>
            <w:r>
              <w:t>16.00</w:t>
            </w:r>
          </w:p>
        </w:tc>
        <w:tc>
          <w:tcPr>
            <w:tcW w:w="1275" w:type="dxa"/>
          </w:tcPr>
          <w:p w:rsidR="00EB70E7" w:rsidRPr="00F46423" w:rsidRDefault="00EB70E7" w:rsidP="00EB70E7">
            <w:pPr>
              <w:jc w:val="center"/>
            </w:pPr>
            <w:r w:rsidRPr="00F46423">
              <w:t>Практическое занятие</w:t>
            </w:r>
          </w:p>
        </w:tc>
        <w:tc>
          <w:tcPr>
            <w:tcW w:w="850" w:type="dxa"/>
          </w:tcPr>
          <w:p w:rsidR="00EB70E7" w:rsidRPr="00F46423" w:rsidRDefault="00EB70E7" w:rsidP="00EB70E7">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EB70E7" w:rsidRDefault="00EB70E7" w:rsidP="00EB70E7">
            <w:pPr>
              <w:pStyle w:val="3"/>
              <w:shd w:val="clear" w:color="auto" w:fill="auto"/>
              <w:spacing w:before="0" w:after="0" w:line="230" w:lineRule="exact"/>
              <w:ind w:firstLine="0"/>
              <w:jc w:val="center"/>
            </w:pPr>
            <w:r>
              <w:rPr>
                <w:rStyle w:val="95pt"/>
              </w:rPr>
              <w:t>Развитие ловкости упр. в парах с мячом и без мяча</w:t>
            </w:r>
          </w:p>
        </w:tc>
        <w:tc>
          <w:tcPr>
            <w:tcW w:w="665" w:type="dxa"/>
            <w:tcBorders>
              <w:top w:val="single" w:sz="4" w:space="0" w:color="auto"/>
              <w:left w:val="single" w:sz="4" w:space="0" w:color="auto"/>
              <w:bottom w:val="single" w:sz="4" w:space="0" w:color="auto"/>
            </w:tcBorders>
            <w:shd w:val="clear" w:color="auto" w:fill="FFFFFF"/>
          </w:tcPr>
          <w:p w:rsidR="00EB70E7" w:rsidRDefault="00395568" w:rsidP="00EB70E7">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B70E7" w:rsidRDefault="00EB70E7" w:rsidP="00EB70E7">
            <w:pPr>
              <w:pStyle w:val="3"/>
              <w:shd w:val="clear" w:color="auto" w:fill="auto"/>
              <w:spacing w:before="0" w:after="0" w:line="190" w:lineRule="exact"/>
              <w:ind w:firstLine="0"/>
              <w:jc w:val="center"/>
            </w:pPr>
            <w:r w:rsidRPr="00EB70E7">
              <w:rPr>
                <w:sz w:val="18"/>
                <w:szCs w:val="18"/>
              </w:rPr>
              <w:t>текущий</w:t>
            </w:r>
          </w:p>
        </w:tc>
      </w:tr>
      <w:tr w:rsidR="00395568" w:rsidRPr="00F46423" w:rsidTr="00CB71B4">
        <w:tc>
          <w:tcPr>
            <w:tcW w:w="713" w:type="dxa"/>
          </w:tcPr>
          <w:p w:rsidR="00395568" w:rsidRPr="00F46423" w:rsidRDefault="00395568" w:rsidP="00395568">
            <w:pPr>
              <w:widowControl/>
              <w:autoSpaceDE/>
              <w:jc w:val="center"/>
            </w:pPr>
            <w:r w:rsidRPr="00F46423">
              <w:t>11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lastRenderedPageBreak/>
              <w:t>Заключител</w:t>
            </w:r>
            <w:r w:rsidRPr="00F46423">
              <w:lastRenderedPageBreak/>
              <w:t>ьное занятие</w:t>
            </w:r>
          </w:p>
        </w:tc>
        <w:tc>
          <w:tcPr>
            <w:tcW w:w="850" w:type="dxa"/>
          </w:tcPr>
          <w:p w:rsidR="00395568" w:rsidRPr="00F46423" w:rsidRDefault="00395568" w:rsidP="00395568">
            <w:pPr>
              <w:jc w:val="center"/>
            </w:pPr>
            <w:r w:rsidRPr="00F46423">
              <w:lastRenderedPageBreak/>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 xml:space="preserve">Способы перемещений в </w:t>
            </w:r>
            <w:r>
              <w:rPr>
                <w:rStyle w:val="95pt"/>
              </w:rPr>
              <w:lastRenderedPageBreak/>
              <w:t>мини-футболе.</w:t>
            </w: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lastRenderedPageBreak/>
              <w:t>СОШ №</w:t>
            </w:r>
            <w:r w:rsidRPr="00FD5CD6">
              <w:rPr>
                <w:sz w:val="18"/>
                <w:szCs w:val="18"/>
              </w:rPr>
              <w:t xml:space="preserve">2, </w:t>
            </w:r>
            <w:r w:rsidRPr="00FD5CD6">
              <w:rPr>
                <w:sz w:val="18"/>
                <w:szCs w:val="18"/>
              </w:rPr>
              <w:lastRenderedPageBreak/>
              <w:t>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lastRenderedPageBreak/>
              <w:t>текущий</w:t>
            </w:r>
          </w:p>
        </w:tc>
      </w:tr>
      <w:tr w:rsidR="00395568" w:rsidRPr="00F46423" w:rsidTr="00CB71B4">
        <w:tc>
          <w:tcPr>
            <w:tcW w:w="713" w:type="dxa"/>
          </w:tcPr>
          <w:p w:rsidR="00395568" w:rsidRPr="00F46423" w:rsidRDefault="00395568" w:rsidP="00395568">
            <w:pPr>
              <w:widowControl/>
              <w:autoSpaceDE/>
              <w:jc w:val="center"/>
            </w:pPr>
            <w:r w:rsidRPr="00F46423">
              <w:lastRenderedPageBreak/>
              <w:t>12</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Индивидуальные действия при нападении с мячом и</w:t>
            </w:r>
          </w:p>
          <w:p w:rsidR="00395568" w:rsidRDefault="00395568" w:rsidP="00395568">
            <w:pPr>
              <w:pStyle w:val="3"/>
              <w:shd w:val="clear" w:color="auto" w:fill="auto"/>
              <w:spacing w:before="0" w:after="0" w:line="230" w:lineRule="exact"/>
              <w:ind w:left="120" w:firstLine="0"/>
              <w:jc w:val="center"/>
            </w:pPr>
            <w:r>
              <w:rPr>
                <w:rStyle w:val="95pt"/>
              </w:rPr>
              <w:t>без мяча.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CB71B4">
        <w:tc>
          <w:tcPr>
            <w:tcW w:w="713" w:type="dxa"/>
          </w:tcPr>
          <w:p w:rsidR="00395568" w:rsidRPr="00F46423" w:rsidRDefault="00395568" w:rsidP="00395568">
            <w:pPr>
              <w:widowControl/>
              <w:autoSpaceDE/>
              <w:jc w:val="center"/>
            </w:pPr>
            <w:r w:rsidRPr="00F46423">
              <w:t>13</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26</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Групповые действия при нападении с мячом и без мяча.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CB71B4">
        <w:tc>
          <w:tcPr>
            <w:tcW w:w="713" w:type="dxa"/>
          </w:tcPr>
          <w:p w:rsidR="00395568" w:rsidRPr="00F46423" w:rsidRDefault="00395568" w:rsidP="00395568">
            <w:pPr>
              <w:widowControl/>
              <w:autoSpaceDE/>
              <w:jc w:val="center"/>
            </w:pPr>
            <w:r w:rsidRPr="00F46423">
              <w:t>14</w:t>
            </w:r>
          </w:p>
        </w:tc>
        <w:tc>
          <w:tcPr>
            <w:tcW w:w="1133" w:type="dxa"/>
          </w:tcPr>
          <w:p w:rsidR="00395568" w:rsidRPr="00F46423" w:rsidRDefault="00395568" w:rsidP="00395568">
            <w:pPr>
              <w:jc w:val="center"/>
            </w:pPr>
            <w:r>
              <w:t>ноябрь</w:t>
            </w:r>
          </w:p>
        </w:tc>
        <w:tc>
          <w:tcPr>
            <w:tcW w:w="708" w:type="dxa"/>
          </w:tcPr>
          <w:p w:rsidR="00395568" w:rsidRPr="00F46423" w:rsidRDefault="00395568" w:rsidP="00395568">
            <w:pPr>
              <w:jc w:val="center"/>
            </w:pPr>
            <w:r>
              <w:t>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Совершенствование передачи мяча в парах, тройках</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EB70E7" w:rsidRDefault="00395568" w:rsidP="00395568">
            <w:pPr>
              <w:pStyle w:val="3"/>
              <w:shd w:val="clear" w:color="auto" w:fill="auto"/>
              <w:spacing w:before="0" w:after="0" w:line="190" w:lineRule="exact"/>
              <w:ind w:firstLine="0"/>
              <w:jc w:val="center"/>
              <w:rPr>
                <w:sz w:val="18"/>
                <w:szCs w:val="18"/>
              </w:rPr>
            </w:pPr>
            <w:r w:rsidRPr="00EB70E7">
              <w:rPr>
                <w:sz w:val="18"/>
                <w:szCs w:val="18"/>
              </w:rPr>
              <w:t>промежуточный</w:t>
            </w:r>
          </w:p>
        </w:tc>
      </w:tr>
      <w:tr w:rsidR="00395568" w:rsidRPr="00F46423" w:rsidTr="00CB71B4">
        <w:tc>
          <w:tcPr>
            <w:tcW w:w="713" w:type="dxa"/>
          </w:tcPr>
          <w:p w:rsidR="00395568" w:rsidRPr="00F46423" w:rsidRDefault="00395568" w:rsidP="00395568">
            <w:pPr>
              <w:widowControl/>
              <w:autoSpaceDE/>
              <w:jc w:val="center"/>
            </w:pPr>
            <w:r w:rsidRPr="00F46423">
              <w:t>15</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rPr>
                <w:rStyle w:val="95pt"/>
              </w:rPr>
            </w:pPr>
            <w:r>
              <w:rPr>
                <w:rStyle w:val="95pt"/>
              </w:rPr>
              <w:t>Тактика нападения /индивидуальные, и групповые действия/</w:t>
            </w:r>
          </w:p>
          <w:p w:rsidR="00395568" w:rsidRDefault="00395568" w:rsidP="00395568">
            <w:pPr>
              <w:pStyle w:val="3"/>
              <w:shd w:val="clear" w:color="auto" w:fill="auto"/>
              <w:spacing w:before="0" w:after="0" w:line="226"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промежуточный</w:t>
            </w:r>
          </w:p>
        </w:tc>
      </w:tr>
      <w:tr w:rsidR="00395568" w:rsidRPr="00F46423" w:rsidTr="00CB71B4">
        <w:tc>
          <w:tcPr>
            <w:tcW w:w="713" w:type="dxa"/>
          </w:tcPr>
          <w:p w:rsidR="00395568" w:rsidRPr="00F46423" w:rsidRDefault="00395568" w:rsidP="00395568">
            <w:pPr>
              <w:widowControl/>
              <w:autoSpaceDE/>
              <w:jc w:val="center"/>
            </w:pPr>
            <w:r w:rsidRPr="00F46423">
              <w:t>16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Тактические схемы игры</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8C3A20" w:rsidRDefault="00395568" w:rsidP="00395568">
            <w:pPr>
              <w:pStyle w:val="3"/>
              <w:shd w:val="clear" w:color="auto" w:fill="auto"/>
              <w:spacing w:before="0" w:after="0" w:line="190" w:lineRule="exact"/>
              <w:ind w:firstLine="0"/>
              <w:jc w:val="center"/>
              <w:rPr>
                <w:sz w:val="18"/>
                <w:szCs w:val="18"/>
              </w:rPr>
            </w:pPr>
            <w:r w:rsidRPr="008C3A20">
              <w:rPr>
                <w:sz w:val="18"/>
                <w:szCs w:val="18"/>
              </w:rPr>
              <w:t>моделирование состязательных ситуаций на тренировке</w:t>
            </w:r>
          </w:p>
        </w:tc>
      </w:tr>
      <w:tr w:rsidR="00395568" w:rsidRPr="00F46423" w:rsidTr="00CB71B4">
        <w:tc>
          <w:tcPr>
            <w:tcW w:w="713" w:type="dxa"/>
          </w:tcPr>
          <w:p w:rsidR="00395568" w:rsidRPr="00F46423" w:rsidRDefault="00395568" w:rsidP="00395568">
            <w:pPr>
              <w:widowControl/>
              <w:autoSpaceDE/>
              <w:jc w:val="center"/>
            </w:pPr>
            <w:r w:rsidRPr="00F46423">
              <w:t>17</w:t>
            </w: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9</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Техника челночного бега</w:t>
            </w: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CB71B4">
        <w:tc>
          <w:tcPr>
            <w:tcW w:w="713" w:type="dxa"/>
          </w:tcPr>
          <w:p w:rsidR="00395568" w:rsidRPr="00F46423" w:rsidRDefault="00395568" w:rsidP="00395568">
            <w:pPr>
              <w:widowControl/>
              <w:autoSpaceDE/>
              <w:jc w:val="center"/>
            </w:pPr>
            <w:r w:rsidRPr="00F46423">
              <w:t>18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0"/>
              </w:rPr>
              <w:t>Теория</w:t>
            </w:r>
            <w:r>
              <w:rPr>
                <w:rStyle w:val="95pt"/>
              </w:rPr>
              <w:t xml:space="preserve"> Защитные действия с помощью подката и выбивание ногой мяча</w:t>
            </w: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CB71B4">
        <w:tc>
          <w:tcPr>
            <w:tcW w:w="713" w:type="dxa"/>
          </w:tcPr>
          <w:p w:rsidR="00395568" w:rsidRPr="00F46423" w:rsidRDefault="00395568" w:rsidP="00395568">
            <w:pPr>
              <w:widowControl/>
              <w:autoSpaceDE/>
              <w:jc w:val="center"/>
            </w:pPr>
            <w:r w:rsidRPr="00F46423">
              <w:t>19</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16</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Совершенствование техники передвижений, поиск свободной зоны для получения передачи мяча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F0188B">
        <w:tc>
          <w:tcPr>
            <w:tcW w:w="713" w:type="dxa"/>
          </w:tcPr>
          <w:p w:rsidR="00395568" w:rsidRPr="00F46423" w:rsidRDefault="00395568" w:rsidP="00395568">
            <w:pPr>
              <w:widowControl/>
              <w:autoSpaceDE/>
              <w:jc w:val="center"/>
            </w:pPr>
            <w:r w:rsidRPr="00F46423">
              <w:t>20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Виды спортивной формы ходьбы и спортивной формы бега</w:t>
            </w: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B55D7">
        <w:tc>
          <w:tcPr>
            <w:tcW w:w="713" w:type="dxa"/>
          </w:tcPr>
          <w:p w:rsidR="00395568" w:rsidRPr="00F46423" w:rsidRDefault="00395568" w:rsidP="00395568">
            <w:pPr>
              <w:widowControl/>
              <w:autoSpaceDE/>
              <w:jc w:val="center"/>
            </w:pPr>
            <w:r w:rsidRPr="00F46423">
              <w:t>21</w:t>
            </w: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r w:rsidRPr="00F46423">
              <w:t>22</w:t>
            </w: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23</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Выбор способа остановки мяча в зависимости от направления и силы полета.</w:t>
            </w: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B55D7">
        <w:tc>
          <w:tcPr>
            <w:tcW w:w="713" w:type="dxa"/>
          </w:tcPr>
          <w:p w:rsidR="00395568" w:rsidRPr="00F46423" w:rsidRDefault="00395568" w:rsidP="00395568">
            <w:pPr>
              <w:widowControl/>
              <w:autoSpaceDE/>
              <w:jc w:val="center"/>
            </w:pPr>
            <w:r w:rsidRPr="00F46423">
              <w:t>23</w:t>
            </w:r>
          </w:p>
          <w:p w:rsidR="00395568" w:rsidRPr="00F46423" w:rsidRDefault="00395568" w:rsidP="00395568">
            <w:pPr>
              <w:widowControl/>
              <w:autoSpaceDE/>
              <w:jc w:val="center"/>
            </w:pP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29</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lastRenderedPageBreak/>
              <w:t>Заключител</w:t>
            </w:r>
            <w:r w:rsidRPr="00F46423">
              <w:lastRenderedPageBreak/>
              <w:t>ьное занятие</w:t>
            </w:r>
          </w:p>
        </w:tc>
        <w:tc>
          <w:tcPr>
            <w:tcW w:w="850" w:type="dxa"/>
          </w:tcPr>
          <w:p w:rsidR="00395568" w:rsidRPr="00F46423" w:rsidRDefault="00395568" w:rsidP="00395568">
            <w:pPr>
              <w:jc w:val="center"/>
            </w:pPr>
            <w:r w:rsidRPr="00F46423">
              <w:lastRenderedPageBreak/>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60" w:after="0" w:line="190" w:lineRule="exact"/>
              <w:ind w:left="120" w:firstLine="0"/>
              <w:jc w:val="center"/>
            </w:pPr>
            <w:r>
              <w:rPr>
                <w:rStyle w:val="95pt"/>
              </w:rPr>
              <w:t xml:space="preserve">Удары по мячу с места и </w:t>
            </w:r>
            <w:r>
              <w:rPr>
                <w:rStyle w:val="95pt"/>
              </w:rPr>
              <w:lastRenderedPageBreak/>
              <w:t>в движении по воротам</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lastRenderedPageBreak/>
              <w:t>СОШ №</w:t>
            </w:r>
            <w:r w:rsidRPr="00FD5CD6">
              <w:rPr>
                <w:sz w:val="18"/>
                <w:szCs w:val="18"/>
              </w:rPr>
              <w:t xml:space="preserve">2, </w:t>
            </w:r>
            <w:r w:rsidRPr="00FD5CD6">
              <w:rPr>
                <w:sz w:val="18"/>
                <w:szCs w:val="18"/>
              </w:rPr>
              <w:lastRenderedPageBreak/>
              <w:t>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lastRenderedPageBreak/>
              <w:t>текущий</w:t>
            </w:r>
          </w:p>
        </w:tc>
      </w:tr>
      <w:tr w:rsidR="00395568" w:rsidRPr="00F46423" w:rsidTr="00DB55D7">
        <w:tc>
          <w:tcPr>
            <w:tcW w:w="713" w:type="dxa"/>
          </w:tcPr>
          <w:p w:rsidR="00395568" w:rsidRPr="00F46423" w:rsidRDefault="00395568" w:rsidP="00395568">
            <w:pPr>
              <w:widowControl/>
              <w:autoSpaceDE/>
              <w:jc w:val="center"/>
            </w:pPr>
            <w:r w:rsidRPr="00F46423">
              <w:lastRenderedPageBreak/>
              <w:t>24</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30</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0"/>
              </w:rPr>
              <w:t>Теория.</w:t>
            </w:r>
            <w:r>
              <w:rPr>
                <w:rStyle w:val="95pt"/>
              </w:rPr>
              <w:t xml:space="preserve"> Групповые тактические действия</w:t>
            </w: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EB70E7" w:rsidRDefault="00395568" w:rsidP="00395568">
            <w:pPr>
              <w:pStyle w:val="3"/>
              <w:shd w:val="clear" w:color="auto" w:fill="auto"/>
              <w:spacing w:before="0" w:after="0" w:line="190" w:lineRule="exact"/>
              <w:ind w:firstLine="0"/>
              <w:jc w:val="center"/>
              <w:rPr>
                <w:sz w:val="18"/>
                <w:szCs w:val="18"/>
              </w:rPr>
            </w:pPr>
            <w:r w:rsidRPr="00EB70E7">
              <w:rPr>
                <w:sz w:val="18"/>
                <w:szCs w:val="18"/>
              </w:rPr>
              <w:t>моделирование состязательных ситуаций на тренировке</w:t>
            </w:r>
          </w:p>
        </w:tc>
      </w:tr>
      <w:tr w:rsidR="00395568" w:rsidRPr="00F46423" w:rsidTr="00DB55D7">
        <w:tc>
          <w:tcPr>
            <w:tcW w:w="713" w:type="dxa"/>
          </w:tcPr>
          <w:p w:rsidR="00395568" w:rsidRPr="00F46423" w:rsidRDefault="00395568" w:rsidP="00395568">
            <w:pPr>
              <w:widowControl/>
              <w:autoSpaceDE/>
              <w:jc w:val="center"/>
            </w:pPr>
            <w:r w:rsidRPr="00F46423">
              <w:t>25</w:t>
            </w:r>
          </w:p>
        </w:tc>
        <w:tc>
          <w:tcPr>
            <w:tcW w:w="1133" w:type="dxa"/>
          </w:tcPr>
          <w:p w:rsidR="00395568" w:rsidRPr="00F46423" w:rsidRDefault="00395568" w:rsidP="00395568">
            <w:pPr>
              <w:jc w:val="center"/>
            </w:pPr>
            <w:r>
              <w:t>декабрь</w:t>
            </w:r>
          </w:p>
        </w:tc>
        <w:tc>
          <w:tcPr>
            <w:tcW w:w="708" w:type="dxa"/>
          </w:tcPr>
          <w:p w:rsidR="00395568" w:rsidRPr="00F46423" w:rsidRDefault="00395568" w:rsidP="00395568">
            <w:pPr>
              <w:jc w:val="center"/>
            </w:pPr>
            <w:r>
              <w:t>6</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Учебная игра.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моделирование состязательных ситуаций на тренировке</w:t>
            </w:r>
          </w:p>
        </w:tc>
      </w:tr>
      <w:tr w:rsidR="00395568" w:rsidRPr="00F46423" w:rsidTr="00DB55D7">
        <w:tc>
          <w:tcPr>
            <w:tcW w:w="713" w:type="dxa"/>
          </w:tcPr>
          <w:p w:rsidR="00395568" w:rsidRPr="00F46423" w:rsidRDefault="00395568" w:rsidP="00395568">
            <w:pPr>
              <w:widowControl/>
              <w:autoSpaceDE/>
              <w:jc w:val="center"/>
            </w:pPr>
            <w:r w:rsidRPr="00F46423">
              <w:t>26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Техника выполнения прыжка с места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DB55D7">
        <w:tc>
          <w:tcPr>
            <w:tcW w:w="713" w:type="dxa"/>
          </w:tcPr>
          <w:p w:rsidR="00395568" w:rsidRPr="00F46423" w:rsidRDefault="00395568" w:rsidP="00395568">
            <w:pPr>
              <w:widowControl/>
              <w:autoSpaceDE/>
              <w:jc w:val="center"/>
            </w:pPr>
            <w:r w:rsidRPr="00F46423">
              <w:t>27</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13</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60" w:line="190" w:lineRule="exact"/>
              <w:ind w:left="120" w:firstLine="0"/>
              <w:jc w:val="center"/>
            </w:pPr>
            <w:r>
              <w:rPr>
                <w:rStyle w:val="95pt"/>
              </w:rPr>
              <w:t>Отбив мяча вратарем</w:t>
            </w:r>
          </w:p>
          <w:p w:rsidR="00395568" w:rsidRDefault="00395568" w:rsidP="00395568">
            <w:pPr>
              <w:pStyle w:val="3"/>
              <w:shd w:val="clear" w:color="auto" w:fill="auto"/>
              <w:spacing w:before="60" w:after="0" w:line="190"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B55D7">
        <w:tc>
          <w:tcPr>
            <w:tcW w:w="713" w:type="dxa"/>
          </w:tcPr>
          <w:p w:rsidR="00395568" w:rsidRPr="00F46423" w:rsidRDefault="00395568" w:rsidP="00395568">
            <w:pPr>
              <w:widowControl/>
              <w:autoSpaceDE/>
              <w:jc w:val="center"/>
            </w:pPr>
            <w:r w:rsidRPr="00F46423">
              <w:t>28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Сочетание выполнения различных приемов остановки мяча в условиях жесткого сопротивления.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B55D7">
        <w:tc>
          <w:tcPr>
            <w:tcW w:w="713" w:type="dxa"/>
          </w:tcPr>
          <w:p w:rsidR="00395568" w:rsidRPr="00F46423" w:rsidRDefault="00395568" w:rsidP="00395568">
            <w:pPr>
              <w:widowControl/>
              <w:autoSpaceDE/>
              <w:jc w:val="center"/>
            </w:pPr>
            <w:r w:rsidRPr="00F46423">
              <w:t>29</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20</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Развитие скоростно-силовых качеств, перемещения с изменением скорости и направления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B55D7">
        <w:tc>
          <w:tcPr>
            <w:tcW w:w="713" w:type="dxa"/>
          </w:tcPr>
          <w:p w:rsidR="00395568" w:rsidRPr="00F46423" w:rsidRDefault="00395568" w:rsidP="00395568">
            <w:pPr>
              <w:widowControl/>
              <w:autoSpaceDE/>
              <w:jc w:val="center"/>
            </w:pPr>
            <w:r w:rsidRPr="00F46423">
              <w:t>30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60" w:after="0" w:line="190" w:lineRule="exact"/>
              <w:ind w:left="120" w:firstLine="0"/>
              <w:jc w:val="center"/>
            </w:pPr>
            <w:r>
              <w:rPr>
                <w:rStyle w:val="95pt"/>
              </w:rPr>
              <w:t>Взаимодействие трех игроков</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F0188B">
        <w:tc>
          <w:tcPr>
            <w:tcW w:w="713" w:type="dxa"/>
          </w:tcPr>
          <w:p w:rsidR="00395568" w:rsidRPr="00F46423" w:rsidRDefault="00395568" w:rsidP="00395568">
            <w:pPr>
              <w:widowControl/>
              <w:autoSpaceDE/>
              <w:jc w:val="center"/>
            </w:pPr>
            <w:r w:rsidRPr="00F46423">
              <w:t>31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Упражнения в парах на координацию и ловкость с мячом и без</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3C2353" w:rsidRDefault="00395568" w:rsidP="00395568">
            <w:pPr>
              <w:pStyle w:val="3"/>
              <w:shd w:val="clear" w:color="auto" w:fill="auto"/>
              <w:spacing w:before="0" w:after="0" w:line="190" w:lineRule="exact"/>
              <w:ind w:firstLine="0"/>
              <w:jc w:val="center"/>
              <w:rPr>
                <w:sz w:val="18"/>
                <w:szCs w:val="18"/>
              </w:rPr>
            </w:pPr>
            <w:r w:rsidRPr="003C2353">
              <w:rPr>
                <w:sz w:val="18"/>
                <w:szCs w:val="18"/>
              </w:rPr>
              <w:t>промежуточный</w:t>
            </w:r>
          </w:p>
        </w:tc>
      </w:tr>
      <w:tr w:rsidR="00395568" w:rsidRPr="00F46423" w:rsidTr="004458C3">
        <w:tc>
          <w:tcPr>
            <w:tcW w:w="713" w:type="dxa"/>
          </w:tcPr>
          <w:p w:rsidR="00395568" w:rsidRPr="00F46423" w:rsidRDefault="00395568" w:rsidP="00395568">
            <w:pPr>
              <w:widowControl/>
              <w:autoSpaceDE/>
              <w:jc w:val="center"/>
            </w:pPr>
            <w:r w:rsidRPr="00F46423">
              <w:t>32</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60" w:line="190" w:lineRule="exact"/>
              <w:ind w:left="120" w:firstLine="0"/>
              <w:jc w:val="center"/>
            </w:pPr>
            <w:r>
              <w:rPr>
                <w:rStyle w:val="95pt"/>
              </w:rPr>
              <w:t>Групповые тактические действия</w:t>
            </w:r>
          </w:p>
          <w:p w:rsidR="00395568" w:rsidRDefault="00395568" w:rsidP="00395568">
            <w:pPr>
              <w:pStyle w:val="3"/>
              <w:shd w:val="clear" w:color="auto" w:fill="auto"/>
              <w:spacing w:before="60" w:after="0" w:line="190" w:lineRule="exact"/>
              <w:ind w:left="120" w:firstLine="0"/>
              <w:jc w:val="center"/>
            </w:pP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3C2353" w:rsidRDefault="00395568" w:rsidP="00395568">
            <w:pPr>
              <w:pStyle w:val="3"/>
              <w:shd w:val="clear" w:color="auto" w:fill="auto"/>
              <w:spacing w:before="0" w:after="0" w:line="190" w:lineRule="exact"/>
              <w:ind w:firstLine="0"/>
              <w:jc w:val="center"/>
              <w:rPr>
                <w:sz w:val="18"/>
                <w:szCs w:val="18"/>
              </w:rPr>
            </w:pPr>
            <w:r w:rsidRPr="003C2353">
              <w:rPr>
                <w:sz w:val="18"/>
                <w:szCs w:val="18"/>
              </w:rPr>
              <w:t>Наблюдение педагога</w:t>
            </w:r>
          </w:p>
        </w:tc>
      </w:tr>
      <w:tr w:rsidR="00395568" w:rsidRPr="00F46423" w:rsidTr="004458C3">
        <w:tc>
          <w:tcPr>
            <w:tcW w:w="713" w:type="dxa"/>
          </w:tcPr>
          <w:p w:rsidR="00395568" w:rsidRPr="00F46423" w:rsidRDefault="00395568" w:rsidP="00395568">
            <w:pPr>
              <w:widowControl/>
              <w:autoSpaceDE/>
              <w:jc w:val="center"/>
            </w:pPr>
            <w:r w:rsidRPr="00F46423">
              <w:t>33</w:t>
            </w:r>
          </w:p>
        </w:tc>
        <w:tc>
          <w:tcPr>
            <w:tcW w:w="1133" w:type="dxa"/>
          </w:tcPr>
          <w:p w:rsidR="00395568" w:rsidRPr="00F46423" w:rsidRDefault="00395568" w:rsidP="00395568">
            <w:pPr>
              <w:jc w:val="center"/>
            </w:pPr>
            <w:r>
              <w:t>январь</w:t>
            </w:r>
          </w:p>
        </w:tc>
        <w:tc>
          <w:tcPr>
            <w:tcW w:w="708" w:type="dxa"/>
          </w:tcPr>
          <w:p w:rsidR="00395568" w:rsidRPr="00F46423" w:rsidRDefault="00395568" w:rsidP="00395568">
            <w:pPr>
              <w:jc w:val="center"/>
            </w:pPr>
            <w:r>
              <w:t>10</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Учебная игра.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EB70E7" w:rsidRDefault="00395568" w:rsidP="00395568">
            <w:pPr>
              <w:pStyle w:val="3"/>
              <w:shd w:val="clear" w:color="auto" w:fill="auto"/>
              <w:spacing w:before="0" w:after="0" w:line="190" w:lineRule="exact"/>
              <w:ind w:firstLine="0"/>
              <w:jc w:val="center"/>
              <w:rPr>
                <w:sz w:val="18"/>
                <w:szCs w:val="18"/>
              </w:rPr>
            </w:pPr>
            <w:r w:rsidRPr="00EB70E7">
              <w:rPr>
                <w:sz w:val="18"/>
                <w:szCs w:val="18"/>
              </w:rPr>
              <w:t>моделирование состязательных ситуаций на тренировке</w:t>
            </w:r>
          </w:p>
        </w:tc>
      </w:tr>
      <w:tr w:rsidR="00395568" w:rsidRPr="00F46423" w:rsidTr="004458C3">
        <w:tc>
          <w:tcPr>
            <w:tcW w:w="713" w:type="dxa"/>
          </w:tcPr>
          <w:p w:rsidR="00395568" w:rsidRPr="00F46423" w:rsidRDefault="00395568" w:rsidP="00395568">
            <w:pPr>
              <w:widowControl/>
              <w:autoSpaceDE/>
              <w:jc w:val="center"/>
            </w:pPr>
            <w:r w:rsidRPr="00F46423">
              <w:t>34</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11</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Чередование упражнений на развитие специальных физических качеств.</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3C2353">
              <w:rPr>
                <w:sz w:val="18"/>
                <w:szCs w:val="18"/>
              </w:rPr>
              <w:t>Наблюдение педагога</w:t>
            </w:r>
          </w:p>
        </w:tc>
      </w:tr>
      <w:tr w:rsidR="00395568" w:rsidRPr="00F46423" w:rsidTr="004458C3">
        <w:tc>
          <w:tcPr>
            <w:tcW w:w="713" w:type="dxa"/>
          </w:tcPr>
          <w:p w:rsidR="00395568" w:rsidRPr="00F46423" w:rsidRDefault="00395568" w:rsidP="00395568">
            <w:pPr>
              <w:widowControl/>
              <w:autoSpaceDE/>
              <w:jc w:val="center"/>
            </w:pPr>
            <w:r w:rsidRPr="00F46423">
              <w:t>35</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lastRenderedPageBreak/>
              <w:t>16.00</w:t>
            </w:r>
          </w:p>
        </w:tc>
        <w:tc>
          <w:tcPr>
            <w:tcW w:w="1275" w:type="dxa"/>
          </w:tcPr>
          <w:p w:rsidR="00395568" w:rsidRPr="00F46423" w:rsidRDefault="00395568" w:rsidP="00395568">
            <w:pPr>
              <w:jc w:val="center"/>
            </w:pPr>
            <w:r w:rsidRPr="00F46423">
              <w:lastRenderedPageBreak/>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0"/>
              </w:rPr>
              <w:t>П</w:t>
            </w:r>
            <w:r>
              <w:rPr>
                <w:rStyle w:val="95pt"/>
              </w:rPr>
              <w:t xml:space="preserve">ередача мяча и открывание под передачу </w:t>
            </w:r>
            <w:r>
              <w:rPr>
                <w:rStyle w:val="95pt"/>
              </w:rPr>
              <w:lastRenderedPageBreak/>
              <w:t>партнера</w:t>
            </w:r>
          </w:p>
          <w:p w:rsidR="00395568" w:rsidRDefault="00395568" w:rsidP="00395568">
            <w:pPr>
              <w:pStyle w:val="3"/>
              <w:shd w:val="clear" w:color="auto" w:fill="auto"/>
              <w:spacing w:before="0" w:after="0" w:line="230" w:lineRule="exact"/>
              <w:ind w:left="120" w:firstLine="0"/>
              <w:jc w:val="center"/>
              <w:rPr>
                <w:rStyle w:val="95pt0"/>
              </w:rPr>
            </w:pPr>
          </w:p>
          <w:p w:rsidR="00395568" w:rsidRDefault="00395568" w:rsidP="00395568">
            <w:pPr>
              <w:pStyle w:val="3"/>
              <w:shd w:val="clear" w:color="auto" w:fill="auto"/>
              <w:spacing w:before="0" w:after="0" w:line="230" w:lineRule="exact"/>
              <w:ind w:left="120" w:firstLine="0"/>
              <w:jc w:val="center"/>
            </w:pP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lastRenderedPageBreak/>
              <w:t>СОШ №</w:t>
            </w:r>
            <w:r w:rsidRPr="00FD5CD6">
              <w:rPr>
                <w:sz w:val="18"/>
                <w:szCs w:val="18"/>
              </w:rPr>
              <w:t xml:space="preserve">2, </w:t>
            </w:r>
            <w:r w:rsidRPr="00FD5CD6">
              <w:rPr>
                <w:sz w:val="18"/>
                <w:szCs w:val="18"/>
              </w:rPr>
              <w:lastRenderedPageBreak/>
              <w:t>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lastRenderedPageBreak/>
              <w:t>текущий</w:t>
            </w:r>
          </w:p>
        </w:tc>
      </w:tr>
      <w:tr w:rsidR="00395568" w:rsidRPr="00F46423" w:rsidTr="004458C3">
        <w:tc>
          <w:tcPr>
            <w:tcW w:w="713" w:type="dxa"/>
          </w:tcPr>
          <w:p w:rsidR="00395568" w:rsidRPr="00F46423" w:rsidRDefault="00395568" w:rsidP="00395568">
            <w:pPr>
              <w:widowControl/>
              <w:autoSpaceDE/>
              <w:jc w:val="center"/>
            </w:pPr>
            <w:r w:rsidRPr="00F46423">
              <w:lastRenderedPageBreak/>
              <w:t>36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ОФП</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4458C3">
        <w:tc>
          <w:tcPr>
            <w:tcW w:w="713" w:type="dxa"/>
          </w:tcPr>
          <w:p w:rsidR="00395568" w:rsidRPr="00F46423" w:rsidRDefault="00395568" w:rsidP="00395568">
            <w:pPr>
              <w:widowControl/>
              <w:autoSpaceDE/>
              <w:jc w:val="center"/>
            </w:pPr>
            <w:r w:rsidRPr="00F46423">
              <w:t>37</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Правила безопасности при ударе по мячу головой.</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3C2353">
              <w:rPr>
                <w:sz w:val="18"/>
                <w:szCs w:val="18"/>
              </w:rPr>
              <w:t>Наблюдение педагога</w:t>
            </w:r>
          </w:p>
        </w:tc>
      </w:tr>
      <w:tr w:rsidR="00395568" w:rsidRPr="00F46423" w:rsidTr="004458C3">
        <w:tc>
          <w:tcPr>
            <w:tcW w:w="713" w:type="dxa"/>
          </w:tcPr>
          <w:p w:rsidR="00395568" w:rsidRPr="00F46423" w:rsidRDefault="00395568" w:rsidP="00395568">
            <w:pPr>
              <w:widowControl/>
              <w:autoSpaceDE/>
              <w:jc w:val="center"/>
            </w:pPr>
            <w:r w:rsidRPr="00F46423">
              <w:t>38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Применение изученных взаимодействий в условиях позиционного нападения.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4458C3">
        <w:tc>
          <w:tcPr>
            <w:tcW w:w="713" w:type="dxa"/>
          </w:tcPr>
          <w:p w:rsidR="00395568" w:rsidRPr="00F46423" w:rsidRDefault="00395568" w:rsidP="00395568">
            <w:pPr>
              <w:widowControl/>
              <w:autoSpaceDE/>
              <w:jc w:val="center"/>
            </w:pPr>
            <w:r w:rsidRPr="00F46423">
              <w:t>39</w:t>
            </w:r>
          </w:p>
        </w:tc>
        <w:tc>
          <w:tcPr>
            <w:tcW w:w="1133" w:type="dxa"/>
          </w:tcPr>
          <w:p w:rsidR="00395568" w:rsidRPr="00F46423" w:rsidRDefault="00395568" w:rsidP="00395568">
            <w:pPr>
              <w:jc w:val="center"/>
            </w:pPr>
            <w:r>
              <w:t>февраль</w:t>
            </w:r>
          </w:p>
        </w:tc>
        <w:tc>
          <w:tcPr>
            <w:tcW w:w="708" w:type="dxa"/>
          </w:tcPr>
          <w:p w:rsidR="00395568" w:rsidRPr="00F46423" w:rsidRDefault="00395568" w:rsidP="00395568">
            <w:pPr>
              <w:jc w:val="center"/>
            </w:pPr>
            <w:r>
              <w:t>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Применение изученных взаимодействий в условиях</w:t>
            </w:r>
          </w:p>
          <w:p w:rsidR="00395568" w:rsidRDefault="00395568" w:rsidP="00395568">
            <w:pPr>
              <w:pStyle w:val="3"/>
              <w:shd w:val="clear" w:color="auto" w:fill="auto"/>
              <w:spacing w:before="0" w:after="0" w:line="230" w:lineRule="exact"/>
              <w:ind w:left="120" w:firstLine="0"/>
              <w:jc w:val="center"/>
            </w:pPr>
            <w:r>
              <w:rPr>
                <w:rStyle w:val="95pt"/>
              </w:rPr>
              <w:t>личного прессинга.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4458C3">
        <w:tc>
          <w:tcPr>
            <w:tcW w:w="713" w:type="dxa"/>
          </w:tcPr>
          <w:p w:rsidR="00395568" w:rsidRPr="00F46423" w:rsidRDefault="00395568" w:rsidP="00395568">
            <w:pPr>
              <w:widowControl/>
              <w:autoSpaceDE/>
              <w:jc w:val="center"/>
            </w:pPr>
            <w:r w:rsidRPr="00F46423">
              <w:t>40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Учебно-тренировочная игра.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моделирование состязательных ситуаций на тренировке</w:t>
            </w:r>
          </w:p>
        </w:tc>
      </w:tr>
      <w:tr w:rsidR="00395568" w:rsidRPr="00F46423" w:rsidTr="00F0188B">
        <w:tc>
          <w:tcPr>
            <w:tcW w:w="713" w:type="dxa"/>
          </w:tcPr>
          <w:p w:rsidR="00395568" w:rsidRPr="00F46423" w:rsidRDefault="00395568" w:rsidP="00395568">
            <w:pPr>
              <w:widowControl/>
              <w:autoSpaceDE/>
              <w:jc w:val="center"/>
            </w:pPr>
            <w:r w:rsidRPr="00F46423">
              <w:t>41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СФП- челночный бег, прыжки в длину, пресс, отжимания</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6E40CC">
        <w:tc>
          <w:tcPr>
            <w:tcW w:w="713" w:type="dxa"/>
          </w:tcPr>
          <w:p w:rsidR="00395568" w:rsidRPr="00F46423" w:rsidRDefault="00395568" w:rsidP="00395568">
            <w:pPr>
              <w:widowControl/>
              <w:autoSpaceDE/>
              <w:jc w:val="center"/>
            </w:pPr>
            <w:r w:rsidRPr="00F46423">
              <w:t>42</w:t>
            </w: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Профилактика травматизма.</w:t>
            </w: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p>
        </w:tc>
      </w:tr>
      <w:tr w:rsidR="00395568" w:rsidRPr="00F46423" w:rsidTr="006E40CC">
        <w:tc>
          <w:tcPr>
            <w:tcW w:w="713" w:type="dxa"/>
          </w:tcPr>
          <w:p w:rsidR="00395568" w:rsidRPr="00F46423" w:rsidRDefault="00395568" w:rsidP="00395568">
            <w:pPr>
              <w:widowControl/>
              <w:autoSpaceDE/>
              <w:jc w:val="center"/>
            </w:pPr>
            <w:r w:rsidRPr="00F46423">
              <w:t>43</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Групповые тактические действия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моделирование состязательных ситуаций на тренировке</w:t>
            </w:r>
          </w:p>
        </w:tc>
      </w:tr>
      <w:tr w:rsidR="00395568" w:rsidRPr="00F46423" w:rsidTr="006E40CC">
        <w:tc>
          <w:tcPr>
            <w:tcW w:w="713" w:type="dxa"/>
          </w:tcPr>
          <w:p w:rsidR="00395568" w:rsidRPr="00F46423" w:rsidRDefault="00395568" w:rsidP="00395568">
            <w:pPr>
              <w:widowControl/>
              <w:autoSpaceDE/>
              <w:jc w:val="center"/>
            </w:pPr>
            <w:r w:rsidRPr="00F46423">
              <w:t>44</w:t>
            </w: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21</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Круговая тренировка на тренажерах</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6E40CC">
        <w:tc>
          <w:tcPr>
            <w:tcW w:w="713" w:type="dxa"/>
          </w:tcPr>
          <w:p w:rsidR="00395568" w:rsidRPr="00F46423" w:rsidRDefault="00395568" w:rsidP="00395568">
            <w:pPr>
              <w:widowControl/>
              <w:autoSpaceDE/>
              <w:jc w:val="center"/>
            </w:pPr>
            <w:r w:rsidRPr="00F46423">
              <w:t>45</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Выполнение стандартных положений</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6E40CC">
        <w:tc>
          <w:tcPr>
            <w:tcW w:w="713" w:type="dxa"/>
          </w:tcPr>
          <w:p w:rsidR="00395568" w:rsidRPr="00F46423" w:rsidRDefault="00395568" w:rsidP="00395568">
            <w:pPr>
              <w:widowControl/>
              <w:autoSpaceDE/>
              <w:jc w:val="center"/>
            </w:pPr>
            <w:r w:rsidRPr="00F46423">
              <w:t>46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Передача мяча на дальние расстояния партнеру</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6E40CC">
        <w:tc>
          <w:tcPr>
            <w:tcW w:w="713" w:type="dxa"/>
          </w:tcPr>
          <w:p w:rsidR="00395568" w:rsidRPr="00F46423" w:rsidRDefault="00395568" w:rsidP="00395568">
            <w:pPr>
              <w:widowControl/>
              <w:autoSpaceDE/>
              <w:jc w:val="center"/>
            </w:pPr>
            <w:r w:rsidRPr="00F46423">
              <w:t>47</w:t>
            </w:r>
          </w:p>
        </w:tc>
        <w:tc>
          <w:tcPr>
            <w:tcW w:w="1133" w:type="dxa"/>
          </w:tcPr>
          <w:p w:rsidR="00395568" w:rsidRPr="00F46423" w:rsidRDefault="00395568" w:rsidP="00395568">
            <w:pPr>
              <w:jc w:val="center"/>
            </w:pPr>
            <w:r>
              <w:t>март</w:t>
            </w:r>
          </w:p>
        </w:tc>
        <w:tc>
          <w:tcPr>
            <w:tcW w:w="708" w:type="dxa"/>
          </w:tcPr>
          <w:p w:rsidR="00395568" w:rsidRPr="00F46423" w:rsidRDefault="00395568" w:rsidP="00395568">
            <w:pPr>
              <w:jc w:val="center"/>
            </w:pPr>
            <w:r>
              <w:t>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rStyle w:val="95pt"/>
              </w:rPr>
              <w:t>СФП развитие быстроты реакции</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6E40CC">
        <w:tc>
          <w:tcPr>
            <w:tcW w:w="713" w:type="dxa"/>
          </w:tcPr>
          <w:p w:rsidR="00395568" w:rsidRPr="00F46423" w:rsidRDefault="00395568" w:rsidP="00395568">
            <w:pPr>
              <w:widowControl/>
              <w:autoSpaceDE/>
              <w:jc w:val="center"/>
            </w:pPr>
            <w:r w:rsidRPr="00F46423">
              <w:t>48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Применение изученных способов остановки, передач, ведения, ударов в зависимости от ситуации на площадке.</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6E40CC">
        <w:tc>
          <w:tcPr>
            <w:tcW w:w="713" w:type="dxa"/>
          </w:tcPr>
          <w:p w:rsidR="00395568" w:rsidRPr="00F46423" w:rsidRDefault="00395568" w:rsidP="00395568">
            <w:pPr>
              <w:widowControl/>
              <w:autoSpaceDE/>
              <w:jc w:val="center"/>
            </w:pPr>
            <w:r w:rsidRPr="00F46423">
              <w:t>49</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60" w:after="0" w:line="190" w:lineRule="exact"/>
              <w:ind w:left="120" w:firstLine="0"/>
              <w:jc w:val="center"/>
            </w:pPr>
            <w:r>
              <w:rPr>
                <w:rStyle w:val="95pt"/>
              </w:rPr>
              <w:t>Командные действия в нападении. Учебная игра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моделирование состязательных ситуаций на тренировке</w:t>
            </w:r>
          </w:p>
        </w:tc>
      </w:tr>
      <w:tr w:rsidR="00395568" w:rsidRPr="00F46423" w:rsidTr="006E40CC">
        <w:tc>
          <w:tcPr>
            <w:tcW w:w="713" w:type="dxa"/>
          </w:tcPr>
          <w:p w:rsidR="00395568" w:rsidRPr="00F46423" w:rsidRDefault="00395568" w:rsidP="00395568">
            <w:pPr>
              <w:widowControl/>
              <w:autoSpaceDE/>
              <w:jc w:val="center"/>
            </w:pPr>
            <w:r w:rsidRPr="00F46423">
              <w:t>50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Бег на 30,60 м. пресс на время, подтягивания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3C2353" w:rsidRDefault="00395568" w:rsidP="00395568">
            <w:pPr>
              <w:pStyle w:val="3"/>
              <w:shd w:val="clear" w:color="auto" w:fill="auto"/>
              <w:spacing w:before="0" w:after="0" w:line="190" w:lineRule="exact"/>
              <w:ind w:firstLine="0"/>
              <w:jc w:val="center"/>
              <w:rPr>
                <w:sz w:val="18"/>
                <w:szCs w:val="18"/>
              </w:rPr>
            </w:pPr>
            <w:r w:rsidRPr="003C2353">
              <w:rPr>
                <w:sz w:val="18"/>
                <w:szCs w:val="18"/>
              </w:rPr>
              <w:t>Промежуточный</w:t>
            </w:r>
          </w:p>
        </w:tc>
      </w:tr>
      <w:tr w:rsidR="00395568" w:rsidRPr="00F46423" w:rsidTr="00F0188B">
        <w:tc>
          <w:tcPr>
            <w:tcW w:w="713" w:type="dxa"/>
          </w:tcPr>
          <w:p w:rsidR="00395568" w:rsidRPr="00F46423" w:rsidRDefault="00395568" w:rsidP="00395568">
            <w:pPr>
              <w:widowControl/>
              <w:autoSpaceDE/>
              <w:jc w:val="center"/>
            </w:pPr>
            <w:r w:rsidRPr="00F46423">
              <w:t>51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Техника игры головой. прыжки в высоту, удары головой по воротам</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8153D3">
        <w:tc>
          <w:tcPr>
            <w:tcW w:w="713" w:type="dxa"/>
          </w:tcPr>
          <w:p w:rsidR="00395568" w:rsidRPr="00F46423" w:rsidRDefault="00395568" w:rsidP="00395568">
            <w:pPr>
              <w:widowControl/>
              <w:autoSpaceDE/>
              <w:jc w:val="center"/>
            </w:pPr>
            <w:r w:rsidRPr="00F46423">
              <w:t>52</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Техника игры головой.</w:t>
            </w: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8153D3">
        <w:tc>
          <w:tcPr>
            <w:tcW w:w="713" w:type="dxa"/>
          </w:tcPr>
          <w:p w:rsidR="00395568" w:rsidRPr="00F46423" w:rsidRDefault="00395568" w:rsidP="00395568">
            <w:pPr>
              <w:widowControl/>
              <w:autoSpaceDE/>
              <w:jc w:val="center"/>
            </w:pPr>
            <w:r w:rsidRPr="00F46423">
              <w:t>53</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Сочетание выполнения ударов по мячу из различных точек площадки.</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8153D3">
        <w:tc>
          <w:tcPr>
            <w:tcW w:w="713" w:type="dxa"/>
          </w:tcPr>
          <w:p w:rsidR="00395568" w:rsidRPr="00F46423" w:rsidRDefault="00395568" w:rsidP="00395568">
            <w:pPr>
              <w:widowControl/>
              <w:autoSpaceDE/>
              <w:jc w:val="center"/>
            </w:pPr>
            <w:r w:rsidRPr="00F46423">
              <w:t>54</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29</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60" w:after="0" w:line="190" w:lineRule="exact"/>
              <w:ind w:left="120" w:firstLine="0"/>
              <w:jc w:val="center"/>
            </w:pPr>
            <w:r>
              <w:rPr>
                <w:rStyle w:val="95pt"/>
              </w:rPr>
              <w:t>Упражнение в парах (финты и обманные действия)</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8153D3">
        <w:tc>
          <w:tcPr>
            <w:tcW w:w="713" w:type="dxa"/>
          </w:tcPr>
          <w:p w:rsidR="00395568" w:rsidRPr="00F46423" w:rsidRDefault="00395568" w:rsidP="00395568">
            <w:pPr>
              <w:widowControl/>
              <w:autoSpaceDE/>
              <w:jc w:val="center"/>
            </w:pPr>
            <w:r w:rsidRPr="00F46423">
              <w:t>55</w:t>
            </w:r>
          </w:p>
        </w:tc>
        <w:tc>
          <w:tcPr>
            <w:tcW w:w="1133" w:type="dxa"/>
          </w:tcPr>
          <w:p w:rsidR="00395568" w:rsidRPr="00F46423" w:rsidRDefault="00395568" w:rsidP="00395568">
            <w:pPr>
              <w:jc w:val="center"/>
            </w:pPr>
            <w:r>
              <w:t>апрель</w:t>
            </w:r>
          </w:p>
        </w:tc>
        <w:tc>
          <w:tcPr>
            <w:tcW w:w="708" w:type="dxa"/>
          </w:tcPr>
          <w:p w:rsidR="00395568" w:rsidRPr="00F46423" w:rsidRDefault="00395568" w:rsidP="00395568">
            <w:pPr>
              <w:jc w:val="center"/>
            </w:pPr>
            <w:r>
              <w:t>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sidRPr="00C106FB">
              <w:rPr>
                <w:rStyle w:val="95pt0"/>
                <w:i w:val="0"/>
              </w:rPr>
              <w:t>В</w:t>
            </w:r>
            <w:r>
              <w:rPr>
                <w:rStyle w:val="95pt"/>
              </w:rPr>
              <w:t>вод мяча из-за боковой, штрафной, угловой/</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8153D3">
        <w:tc>
          <w:tcPr>
            <w:tcW w:w="713" w:type="dxa"/>
          </w:tcPr>
          <w:p w:rsidR="00395568" w:rsidRPr="00F46423" w:rsidRDefault="00395568" w:rsidP="00395568">
            <w:pPr>
              <w:widowControl/>
              <w:autoSpaceDE/>
              <w:jc w:val="center"/>
            </w:pPr>
            <w:r w:rsidRPr="00F46423">
              <w:t>56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Заключительное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Учебная игра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моделирование состязательных ситуаций на тренировке</w:t>
            </w:r>
          </w:p>
        </w:tc>
      </w:tr>
      <w:tr w:rsidR="00395568" w:rsidRPr="00F46423" w:rsidTr="008153D3">
        <w:tc>
          <w:tcPr>
            <w:tcW w:w="713" w:type="dxa"/>
          </w:tcPr>
          <w:p w:rsidR="00395568" w:rsidRPr="00F46423" w:rsidRDefault="00395568" w:rsidP="00395568">
            <w:pPr>
              <w:widowControl/>
              <w:autoSpaceDE/>
              <w:jc w:val="center"/>
            </w:pPr>
            <w:r w:rsidRPr="00F46423">
              <w:t>57</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Групповая лекция, беседа</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Групповые действия в нападении и защите.</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8153D3">
        <w:tc>
          <w:tcPr>
            <w:tcW w:w="713" w:type="dxa"/>
          </w:tcPr>
          <w:p w:rsidR="00395568" w:rsidRPr="00F46423" w:rsidRDefault="00395568" w:rsidP="00395568">
            <w:pPr>
              <w:widowControl/>
              <w:autoSpaceDE/>
              <w:jc w:val="center"/>
            </w:pPr>
            <w:r w:rsidRPr="00F46423">
              <w:t>58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Ведение мяча по «восьмерке».</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Качественное выполнение заданий</w:t>
            </w:r>
          </w:p>
        </w:tc>
      </w:tr>
      <w:tr w:rsidR="00395568" w:rsidRPr="00F46423" w:rsidTr="008153D3">
        <w:tc>
          <w:tcPr>
            <w:tcW w:w="713" w:type="dxa"/>
          </w:tcPr>
          <w:p w:rsidR="00395568" w:rsidRPr="00F46423" w:rsidRDefault="00395568" w:rsidP="00395568">
            <w:pPr>
              <w:widowControl/>
              <w:autoSpaceDE/>
              <w:jc w:val="center"/>
            </w:pPr>
            <w:r w:rsidRPr="00F46423">
              <w:t>59</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18</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ОФП упражнения на тренажерах</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w:t>
            </w:r>
            <w:r w:rsidRPr="00FD5CD6">
              <w:rPr>
                <w:sz w:val="18"/>
                <w:szCs w:val="18"/>
              </w:rPr>
              <w:lastRenderedPageBreak/>
              <w:t>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lastRenderedPageBreak/>
              <w:t>текущий</w:t>
            </w:r>
          </w:p>
        </w:tc>
      </w:tr>
      <w:tr w:rsidR="00395568" w:rsidRPr="00F46423" w:rsidTr="008153D3">
        <w:tc>
          <w:tcPr>
            <w:tcW w:w="713" w:type="dxa"/>
          </w:tcPr>
          <w:p w:rsidR="00395568" w:rsidRPr="00F46423" w:rsidRDefault="00395568" w:rsidP="00395568">
            <w:pPr>
              <w:widowControl/>
              <w:autoSpaceDE/>
              <w:jc w:val="center"/>
            </w:pPr>
            <w:r w:rsidRPr="00F46423">
              <w:lastRenderedPageBreak/>
              <w:t>60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19</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Сдача контрольных нормативов</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F0188B">
        <w:tc>
          <w:tcPr>
            <w:tcW w:w="713" w:type="dxa"/>
          </w:tcPr>
          <w:p w:rsidR="00395568" w:rsidRPr="00F46423" w:rsidRDefault="00395568" w:rsidP="00395568">
            <w:pPr>
              <w:widowControl/>
              <w:autoSpaceDE/>
              <w:jc w:val="center"/>
            </w:pPr>
            <w:r w:rsidRPr="00F46423">
              <w:t>61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Удары по мячу со стандартных положений, штрафной удар.</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62</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26</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Техника вбрасывания мяча вратарем после ловли.</w:t>
            </w:r>
          </w:p>
        </w:tc>
        <w:tc>
          <w:tcPr>
            <w:tcW w:w="665" w:type="dxa"/>
            <w:tcBorders>
              <w:top w:val="single" w:sz="4" w:space="0" w:color="auto"/>
              <w:left w:val="single" w:sz="4" w:space="0" w:color="auto"/>
            </w:tcBorders>
            <w:shd w:val="clear" w:color="auto" w:fill="FFFFFF"/>
          </w:tcPr>
          <w:p w:rsidR="00395568" w:rsidRPr="00FD5CD6" w:rsidRDefault="00395568" w:rsidP="00395568">
            <w:pPr>
              <w:pStyle w:val="3"/>
              <w:shd w:val="clear" w:color="auto" w:fill="auto"/>
              <w:spacing w:before="0" w:after="0" w:line="190" w:lineRule="exact"/>
              <w:ind w:firstLine="0"/>
              <w:jc w:val="center"/>
              <w:rPr>
                <w:sz w:val="18"/>
                <w:szCs w:val="18"/>
              </w:rP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EB70E7" w:rsidRDefault="00395568" w:rsidP="00395568">
            <w:pPr>
              <w:pStyle w:val="3"/>
              <w:shd w:val="clear" w:color="auto" w:fill="auto"/>
              <w:spacing w:before="0" w:after="0" w:line="190" w:lineRule="exact"/>
              <w:ind w:firstLine="0"/>
              <w:jc w:val="center"/>
              <w:rPr>
                <w:sz w:val="18"/>
                <w:szCs w:val="18"/>
              </w:rPr>
            </w:pPr>
            <w:r w:rsidRPr="00EB70E7">
              <w:rPr>
                <w:sz w:val="18"/>
                <w:szCs w:val="18"/>
              </w:rPr>
              <w:t>Качественное выполнение заданий</w:t>
            </w:r>
          </w:p>
        </w:tc>
      </w:tr>
      <w:tr w:rsidR="00395568" w:rsidRPr="00F46423" w:rsidTr="00D13AE1">
        <w:tc>
          <w:tcPr>
            <w:tcW w:w="713" w:type="dxa"/>
          </w:tcPr>
          <w:p w:rsidR="00395568" w:rsidRPr="00F46423" w:rsidRDefault="00395568" w:rsidP="00395568">
            <w:pPr>
              <w:widowControl/>
              <w:autoSpaceDE/>
              <w:jc w:val="center"/>
            </w:pPr>
            <w:r w:rsidRPr="00F46423">
              <w:t>63</w:t>
            </w:r>
          </w:p>
          <w:p w:rsidR="00395568" w:rsidRPr="00F46423" w:rsidRDefault="00395568" w:rsidP="00395568">
            <w:pPr>
              <w:widowControl/>
              <w:autoSpaceDE/>
              <w:jc w:val="center"/>
            </w:pPr>
          </w:p>
        </w:tc>
        <w:tc>
          <w:tcPr>
            <w:tcW w:w="1133" w:type="dxa"/>
          </w:tcPr>
          <w:p w:rsidR="00395568" w:rsidRPr="00F46423" w:rsidRDefault="00395568" w:rsidP="00395568">
            <w:pPr>
              <w:jc w:val="center"/>
            </w:pPr>
            <w:r>
              <w:t>май</w:t>
            </w:r>
          </w:p>
        </w:tc>
        <w:tc>
          <w:tcPr>
            <w:tcW w:w="708" w:type="dxa"/>
          </w:tcPr>
          <w:p w:rsidR="00395568" w:rsidRPr="00F46423" w:rsidRDefault="00395568" w:rsidP="00395568">
            <w:pPr>
              <w:jc w:val="center"/>
            </w:pPr>
            <w:r>
              <w:t>2</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26" w:lineRule="exact"/>
              <w:ind w:left="120" w:firstLine="0"/>
              <w:jc w:val="center"/>
            </w:pPr>
            <w:r>
              <w:rPr>
                <w:rStyle w:val="95pt"/>
              </w:rPr>
              <w:t>Тактика игры в защите. Зонная защита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64</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3</w:t>
            </w:r>
          </w:p>
        </w:tc>
        <w:tc>
          <w:tcPr>
            <w:tcW w:w="1133" w:type="dxa"/>
            <w:tcBorders>
              <w:top w:val="nil"/>
            </w:tcBorders>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0" w:lineRule="exact"/>
              <w:ind w:left="120" w:firstLine="0"/>
              <w:jc w:val="center"/>
            </w:pPr>
            <w:r>
              <w:rPr>
                <w:rStyle w:val="95pt"/>
              </w:rPr>
              <w:t>Тактика игры в защите. Командный прессинг в учебной игре</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65</w:t>
            </w: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5</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60" w:after="0" w:line="190" w:lineRule="exact"/>
              <w:ind w:left="120" w:firstLine="0"/>
              <w:jc w:val="center"/>
            </w:pPr>
            <w:r>
              <w:rPr>
                <w:rStyle w:val="95pt"/>
              </w:rPr>
              <w:t>Взаимодействие двух игроков «подстраховка».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66</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6</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Разнообразные виды передач мяча в квадрате.</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67</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16</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СФП</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68</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17</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235" w:lineRule="exact"/>
              <w:ind w:left="120" w:firstLine="0"/>
              <w:jc w:val="center"/>
            </w:pPr>
            <w:r>
              <w:rPr>
                <w:rStyle w:val="95pt"/>
              </w:rPr>
              <w:t>Многократное выполнение технических приемов игры.</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Pr="00EB70E7" w:rsidRDefault="00395568" w:rsidP="00395568">
            <w:pPr>
              <w:pStyle w:val="3"/>
              <w:shd w:val="clear" w:color="auto" w:fill="auto"/>
              <w:spacing w:before="0" w:after="0" w:line="190" w:lineRule="exact"/>
              <w:ind w:firstLine="0"/>
              <w:jc w:val="center"/>
              <w:rPr>
                <w:sz w:val="18"/>
                <w:szCs w:val="18"/>
              </w:rPr>
            </w:pPr>
            <w:r w:rsidRPr="00EB70E7">
              <w:rPr>
                <w:sz w:val="18"/>
                <w:szCs w:val="18"/>
              </w:rPr>
              <w:t>Качественное выполнение заданий</w:t>
            </w:r>
          </w:p>
        </w:tc>
      </w:tr>
      <w:tr w:rsidR="00395568" w:rsidRPr="00F46423" w:rsidTr="00D13AE1">
        <w:tc>
          <w:tcPr>
            <w:tcW w:w="713" w:type="dxa"/>
          </w:tcPr>
          <w:p w:rsidR="00395568" w:rsidRPr="00F46423" w:rsidRDefault="00395568" w:rsidP="00395568">
            <w:pPr>
              <w:widowControl/>
              <w:autoSpaceDE/>
              <w:jc w:val="center"/>
            </w:pPr>
            <w:r w:rsidRPr="00F46423">
              <w:t>69</w:t>
            </w:r>
          </w:p>
          <w:p w:rsidR="00395568" w:rsidRPr="00F46423" w:rsidRDefault="00395568" w:rsidP="00395568">
            <w:pPr>
              <w:widowControl/>
              <w:autoSpaceDE/>
              <w:jc w:val="center"/>
            </w:pP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23</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ОФП. Круговая тренировка</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D13AE1">
        <w:tc>
          <w:tcPr>
            <w:tcW w:w="713" w:type="dxa"/>
          </w:tcPr>
          <w:p w:rsidR="00395568" w:rsidRPr="00F46423" w:rsidRDefault="00395568" w:rsidP="00395568">
            <w:pPr>
              <w:widowControl/>
              <w:autoSpaceDE/>
              <w:jc w:val="center"/>
            </w:pPr>
            <w:r w:rsidRPr="00F46423">
              <w:t>70</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24</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 xml:space="preserve">Сочетание способов передвижения с выполнением различных технических приемов в усложненных условиях. </w:t>
            </w:r>
          </w:p>
        </w:tc>
        <w:tc>
          <w:tcPr>
            <w:tcW w:w="665" w:type="dxa"/>
            <w:tcBorders>
              <w:top w:val="single" w:sz="4" w:space="0" w:color="auto"/>
              <w:lef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F0188B">
        <w:tc>
          <w:tcPr>
            <w:tcW w:w="713" w:type="dxa"/>
          </w:tcPr>
          <w:p w:rsidR="00395568" w:rsidRPr="00F46423" w:rsidRDefault="00395568" w:rsidP="00395568">
            <w:pPr>
              <w:widowControl/>
              <w:autoSpaceDE/>
              <w:jc w:val="center"/>
            </w:pPr>
            <w:r w:rsidRPr="00F46423">
              <w:t>71</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30</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t>Практическое занятие</w:t>
            </w:r>
          </w:p>
        </w:tc>
        <w:tc>
          <w:tcPr>
            <w:tcW w:w="850" w:type="dxa"/>
          </w:tcPr>
          <w:p w:rsidR="00395568" w:rsidRPr="00F46423" w:rsidRDefault="00395568" w:rsidP="00395568">
            <w:pPr>
              <w:jc w:val="center"/>
            </w:pPr>
            <w:r w:rsidRPr="00F46423">
              <w:t>2</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r>
              <w:rPr>
                <w:rStyle w:val="95pt"/>
              </w:rPr>
              <w:t xml:space="preserve">Повторение ранее изученных приемов Учебная игра. </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Pr>
                <w:sz w:val="18"/>
                <w:szCs w:val="18"/>
              </w:rPr>
              <w:t>СОШ №</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t>текущий</w:t>
            </w:r>
          </w:p>
        </w:tc>
      </w:tr>
      <w:tr w:rsidR="00395568" w:rsidRPr="00F46423" w:rsidTr="00F0188B">
        <w:tc>
          <w:tcPr>
            <w:tcW w:w="713" w:type="dxa"/>
          </w:tcPr>
          <w:p w:rsidR="00395568" w:rsidRPr="00F46423" w:rsidRDefault="00395568" w:rsidP="00395568">
            <w:pPr>
              <w:widowControl/>
              <w:autoSpaceDE/>
              <w:jc w:val="center"/>
            </w:pPr>
            <w:r w:rsidRPr="00F46423">
              <w:t>72</w:t>
            </w:r>
          </w:p>
        </w:tc>
        <w:tc>
          <w:tcPr>
            <w:tcW w:w="1133" w:type="dxa"/>
          </w:tcPr>
          <w:p w:rsidR="00395568" w:rsidRPr="00F46423" w:rsidRDefault="00395568" w:rsidP="00395568">
            <w:pPr>
              <w:jc w:val="center"/>
            </w:pPr>
          </w:p>
        </w:tc>
        <w:tc>
          <w:tcPr>
            <w:tcW w:w="708" w:type="dxa"/>
          </w:tcPr>
          <w:p w:rsidR="00395568" w:rsidRPr="00F46423" w:rsidRDefault="00395568" w:rsidP="00395568">
            <w:pPr>
              <w:jc w:val="center"/>
            </w:pPr>
            <w:r>
              <w:t>31</w:t>
            </w:r>
          </w:p>
        </w:tc>
        <w:tc>
          <w:tcPr>
            <w:tcW w:w="1133" w:type="dxa"/>
          </w:tcPr>
          <w:p w:rsidR="00395568" w:rsidRDefault="00395568" w:rsidP="00395568">
            <w:pPr>
              <w:jc w:val="center"/>
            </w:pPr>
            <w:r>
              <w:t>14.00</w:t>
            </w:r>
          </w:p>
          <w:p w:rsidR="00395568" w:rsidRDefault="00395568" w:rsidP="00395568">
            <w:pPr>
              <w:jc w:val="center"/>
            </w:pPr>
          </w:p>
          <w:p w:rsidR="00395568" w:rsidRPr="00F46423" w:rsidRDefault="00395568" w:rsidP="00395568">
            <w:pPr>
              <w:jc w:val="center"/>
            </w:pPr>
            <w:r>
              <w:t>16.00</w:t>
            </w:r>
          </w:p>
        </w:tc>
        <w:tc>
          <w:tcPr>
            <w:tcW w:w="1275" w:type="dxa"/>
          </w:tcPr>
          <w:p w:rsidR="00395568" w:rsidRPr="00F46423" w:rsidRDefault="00395568" w:rsidP="00395568">
            <w:pPr>
              <w:jc w:val="center"/>
            </w:pPr>
            <w:r w:rsidRPr="00F46423">
              <w:lastRenderedPageBreak/>
              <w:t>Практическ</w:t>
            </w:r>
            <w:r w:rsidRPr="00F46423">
              <w:lastRenderedPageBreak/>
              <w:t>ое занятие</w:t>
            </w:r>
          </w:p>
        </w:tc>
        <w:tc>
          <w:tcPr>
            <w:tcW w:w="850" w:type="dxa"/>
          </w:tcPr>
          <w:p w:rsidR="00395568" w:rsidRPr="00F46423" w:rsidRDefault="00395568" w:rsidP="00395568">
            <w:pPr>
              <w:jc w:val="center"/>
            </w:pPr>
            <w:r w:rsidRPr="00F46423">
              <w:lastRenderedPageBreak/>
              <w:t>2</w:t>
            </w:r>
          </w:p>
        </w:tc>
        <w:tc>
          <w:tcPr>
            <w:tcW w:w="2454" w:type="dxa"/>
            <w:tcBorders>
              <w:top w:val="single" w:sz="4" w:space="0" w:color="auto"/>
              <w:left w:val="single" w:sz="4" w:space="0" w:color="auto"/>
              <w:bottom w:val="single" w:sz="4" w:space="0" w:color="auto"/>
            </w:tcBorders>
            <w:shd w:val="clear" w:color="auto" w:fill="FFFFFF"/>
          </w:tcPr>
          <w:p w:rsidR="00395568" w:rsidRPr="00FD5CD6" w:rsidRDefault="00395568" w:rsidP="00395568">
            <w:pPr>
              <w:pStyle w:val="3"/>
              <w:shd w:val="clear" w:color="auto" w:fill="auto"/>
              <w:spacing w:before="0" w:after="0" w:line="235" w:lineRule="exact"/>
              <w:ind w:left="120" w:firstLine="0"/>
              <w:jc w:val="center"/>
              <w:rPr>
                <w:sz w:val="18"/>
                <w:szCs w:val="18"/>
              </w:rPr>
            </w:pPr>
            <w:r w:rsidRPr="00FD5CD6">
              <w:rPr>
                <w:sz w:val="18"/>
                <w:szCs w:val="18"/>
              </w:rPr>
              <w:t>Итоговое занятие.</w:t>
            </w: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rPr>
                <w:sz w:val="10"/>
                <w:szCs w:val="10"/>
              </w:rPr>
            </w:pPr>
            <w:r>
              <w:rPr>
                <w:sz w:val="18"/>
                <w:szCs w:val="18"/>
              </w:rPr>
              <w:t xml:space="preserve">СОШ </w:t>
            </w:r>
            <w:r>
              <w:rPr>
                <w:sz w:val="18"/>
                <w:szCs w:val="18"/>
              </w:rPr>
              <w:lastRenderedPageBreak/>
              <w:t>№</w:t>
            </w:r>
            <w:r w:rsidRPr="00FD5CD6">
              <w:rPr>
                <w:sz w:val="18"/>
                <w:szCs w:val="18"/>
              </w:rPr>
              <w:t>2, Коноваловская ООШ</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r w:rsidRPr="00EB70E7">
              <w:rPr>
                <w:sz w:val="18"/>
                <w:szCs w:val="18"/>
              </w:rPr>
              <w:lastRenderedPageBreak/>
              <w:t>Качественн</w:t>
            </w:r>
            <w:r w:rsidRPr="00EB70E7">
              <w:rPr>
                <w:sz w:val="18"/>
                <w:szCs w:val="18"/>
              </w:rPr>
              <w:lastRenderedPageBreak/>
              <w:t>ое выполнение заданий</w:t>
            </w:r>
          </w:p>
        </w:tc>
      </w:tr>
      <w:tr w:rsidR="00395568" w:rsidRPr="00F46423" w:rsidTr="00F0188B">
        <w:tc>
          <w:tcPr>
            <w:tcW w:w="713" w:type="dxa"/>
          </w:tcPr>
          <w:p w:rsidR="00395568" w:rsidRPr="00F46423" w:rsidRDefault="00395568" w:rsidP="00395568">
            <w:pPr>
              <w:widowControl/>
              <w:autoSpaceDE/>
              <w:jc w:val="center"/>
            </w:pPr>
          </w:p>
        </w:tc>
        <w:tc>
          <w:tcPr>
            <w:tcW w:w="1133" w:type="dxa"/>
          </w:tcPr>
          <w:p w:rsidR="00395568" w:rsidRPr="00F46423" w:rsidRDefault="00395568" w:rsidP="00395568">
            <w:pPr>
              <w:jc w:val="center"/>
            </w:pPr>
            <w:r w:rsidRPr="00F46423">
              <w:t>Всего:</w:t>
            </w:r>
          </w:p>
        </w:tc>
        <w:tc>
          <w:tcPr>
            <w:tcW w:w="708" w:type="dxa"/>
          </w:tcPr>
          <w:p w:rsidR="00395568" w:rsidRPr="00F46423" w:rsidRDefault="00395568" w:rsidP="00395568">
            <w:pPr>
              <w:jc w:val="center"/>
            </w:pPr>
          </w:p>
        </w:tc>
        <w:tc>
          <w:tcPr>
            <w:tcW w:w="1133" w:type="dxa"/>
          </w:tcPr>
          <w:p w:rsidR="00395568" w:rsidRPr="00F46423" w:rsidRDefault="00395568" w:rsidP="00395568">
            <w:pPr>
              <w:jc w:val="center"/>
            </w:pPr>
          </w:p>
        </w:tc>
        <w:tc>
          <w:tcPr>
            <w:tcW w:w="1275" w:type="dxa"/>
          </w:tcPr>
          <w:p w:rsidR="00395568" w:rsidRPr="00F46423" w:rsidRDefault="00395568" w:rsidP="00395568">
            <w:pPr>
              <w:jc w:val="center"/>
            </w:pPr>
          </w:p>
        </w:tc>
        <w:tc>
          <w:tcPr>
            <w:tcW w:w="850" w:type="dxa"/>
          </w:tcPr>
          <w:p w:rsidR="00395568" w:rsidRPr="00F46423" w:rsidRDefault="00395568" w:rsidP="00395568">
            <w:pPr>
              <w:jc w:val="center"/>
            </w:pPr>
            <w:r w:rsidRPr="00F46423">
              <w:t>144 ч.</w:t>
            </w:r>
          </w:p>
        </w:tc>
        <w:tc>
          <w:tcPr>
            <w:tcW w:w="2454" w:type="dxa"/>
            <w:tcBorders>
              <w:top w:val="single" w:sz="4" w:space="0" w:color="auto"/>
              <w:left w:val="single" w:sz="4" w:space="0" w:color="auto"/>
              <w:bottom w:val="single" w:sz="4" w:space="0" w:color="auto"/>
            </w:tcBorders>
            <w:shd w:val="clear" w:color="auto" w:fill="FFFFFF"/>
          </w:tcPr>
          <w:p w:rsidR="00395568" w:rsidRDefault="00395568" w:rsidP="00395568">
            <w:pPr>
              <w:pStyle w:val="3"/>
              <w:shd w:val="clear" w:color="auto" w:fill="auto"/>
              <w:spacing w:before="0" w:after="0" w:line="190" w:lineRule="exact"/>
              <w:ind w:left="120" w:firstLine="0"/>
              <w:jc w:val="center"/>
            </w:pPr>
          </w:p>
        </w:tc>
        <w:tc>
          <w:tcPr>
            <w:tcW w:w="665" w:type="dxa"/>
            <w:tcBorders>
              <w:top w:val="single" w:sz="4" w:space="0" w:color="auto"/>
              <w:left w:val="single" w:sz="4" w:space="0" w:color="auto"/>
              <w:bottom w:val="single" w:sz="4" w:space="0" w:color="auto"/>
            </w:tcBorders>
            <w:shd w:val="clear" w:color="auto" w:fill="FFFFFF"/>
          </w:tcPr>
          <w:p w:rsidR="00395568" w:rsidRDefault="00395568" w:rsidP="00395568">
            <w:pPr>
              <w:rPr>
                <w:sz w:val="10"/>
                <w:szCs w:val="10"/>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395568" w:rsidRDefault="00395568" w:rsidP="00395568">
            <w:pPr>
              <w:pStyle w:val="3"/>
              <w:shd w:val="clear" w:color="auto" w:fill="auto"/>
              <w:spacing w:before="0" w:after="0" w:line="190" w:lineRule="exact"/>
              <w:ind w:firstLine="0"/>
              <w:jc w:val="center"/>
            </w:pPr>
          </w:p>
        </w:tc>
      </w:tr>
    </w:tbl>
    <w:p w:rsidR="00EF3288" w:rsidRDefault="00EF3288" w:rsidP="0067610B">
      <w:pPr>
        <w:tabs>
          <w:tab w:val="left" w:pos="993"/>
        </w:tabs>
        <w:contextualSpacing/>
        <w:jc w:val="both"/>
        <w:rPr>
          <w:sz w:val="28"/>
          <w:szCs w:val="28"/>
        </w:rPr>
      </w:pPr>
    </w:p>
    <w:p w:rsidR="00EF3288" w:rsidRDefault="00EF3288" w:rsidP="0067610B">
      <w:pPr>
        <w:tabs>
          <w:tab w:val="left" w:pos="993"/>
        </w:tabs>
        <w:contextualSpacing/>
        <w:jc w:val="both"/>
        <w:rPr>
          <w:sz w:val="28"/>
          <w:szCs w:val="28"/>
        </w:rPr>
      </w:pPr>
    </w:p>
    <w:bookmarkEnd w:id="9"/>
    <w:p w:rsidR="0058714B" w:rsidRPr="00482BD9" w:rsidRDefault="0079519B" w:rsidP="00EC7AF6">
      <w:pPr>
        <w:pStyle w:val="60"/>
        <w:shd w:val="clear" w:color="auto" w:fill="auto"/>
        <w:spacing w:before="424" w:after="0" w:line="360" w:lineRule="auto"/>
        <w:ind w:left="40"/>
        <w:jc w:val="center"/>
        <w:rPr>
          <w:sz w:val="24"/>
          <w:szCs w:val="24"/>
        </w:rPr>
      </w:pPr>
      <w:r>
        <w:rPr>
          <w:sz w:val="28"/>
          <w:szCs w:val="28"/>
        </w:rPr>
        <w:t xml:space="preserve"> </w:t>
      </w:r>
      <w:r w:rsidR="0058714B">
        <w:rPr>
          <w:sz w:val="24"/>
          <w:szCs w:val="24"/>
        </w:rPr>
        <w:t xml:space="preserve">7. </w:t>
      </w:r>
      <w:r w:rsidR="0058714B" w:rsidRPr="00482BD9">
        <w:rPr>
          <w:sz w:val="24"/>
          <w:szCs w:val="24"/>
        </w:rPr>
        <w:t>Список литературы:</w:t>
      </w:r>
    </w:p>
    <w:p w:rsidR="0058714B" w:rsidRPr="00482BD9" w:rsidRDefault="0058714B" w:rsidP="00EC7AF6">
      <w:pPr>
        <w:pStyle w:val="3"/>
        <w:numPr>
          <w:ilvl w:val="0"/>
          <w:numId w:val="45"/>
        </w:numPr>
        <w:shd w:val="clear" w:color="auto" w:fill="auto"/>
        <w:tabs>
          <w:tab w:val="left" w:pos="336"/>
        </w:tabs>
        <w:spacing w:before="0" w:after="0" w:line="360" w:lineRule="auto"/>
        <w:ind w:left="120" w:firstLine="0"/>
        <w:jc w:val="both"/>
        <w:rPr>
          <w:sz w:val="24"/>
          <w:szCs w:val="24"/>
        </w:rPr>
      </w:pPr>
      <w:r w:rsidRPr="00482BD9">
        <w:rPr>
          <w:sz w:val="24"/>
          <w:szCs w:val="24"/>
        </w:rPr>
        <w:t>Акимов А.М. «Игра футбольного вратаря». - М.: ФиС, 1978. -95 с.</w:t>
      </w:r>
    </w:p>
    <w:p w:rsidR="0058714B" w:rsidRPr="00482BD9" w:rsidRDefault="0058714B" w:rsidP="00EC7AF6">
      <w:pPr>
        <w:pStyle w:val="3"/>
        <w:numPr>
          <w:ilvl w:val="0"/>
          <w:numId w:val="45"/>
        </w:numPr>
        <w:shd w:val="clear" w:color="auto" w:fill="auto"/>
        <w:tabs>
          <w:tab w:val="left" w:pos="360"/>
        </w:tabs>
        <w:spacing w:before="0" w:after="0" w:line="360" w:lineRule="auto"/>
        <w:ind w:left="120" w:firstLine="0"/>
        <w:jc w:val="both"/>
        <w:rPr>
          <w:sz w:val="24"/>
          <w:szCs w:val="24"/>
        </w:rPr>
      </w:pPr>
      <w:r w:rsidRPr="00482BD9">
        <w:rPr>
          <w:sz w:val="24"/>
          <w:szCs w:val="24"/>
        </w:rPr>
        <w:t>Андреев С.Н., Алиев Э.Г. «Мини-футбол в школе». -М.: Советский спорт, 2006. - 224 с.: ил.</w:t>
      </w:r>
    </w:p>
    <w:p w:rsidR="0058714B" w:rsidRPr="00482BD9" w:rsidRDefault="0058714B" w:rsidP="00EC7AF6">
      <w:pPr>
        <w:pStyle w:val="3"/>
        <w:shd w:val="clear" w:color="auto" w:fill="auto"/>
        <w:spacing w:before="0" w:after="0" w:line="360" w:lineRule="auto"/>
        <w:ind w:left="120" w:right="100" w:firstLine="0"/>
        <w:jc w:val="both"/>
        <w:rPr>
          <w:sz w:val="24"/>
          <w:szCs w:val="24"/>
        </w:rPr>
      </w:pPr>
      <w:r w:rsidRPr="00482BD9">
        <w:rPr>
          <w:sz w:val="24"/>
          <w:szCs w:val="24"/>
        </w:rPr>
        <w:t>3 .Андреев С. Н., Алиев Э. Г. «История развития мини-футбола», «Спорт в школе», № 5,2007</w:t>
      </w:r>
    </w:p>
    <w:p w:rsidR="0058714B" w:rsidRPr="00482BD9" w:rsidRDefault="0058714B" w:rsidP="00EC7AF6">
      <w:pPr>
        <w:pStyle w:val="3"/>
        <w:numPr>
          <w:ilvl w:val="0"/>
          <w:numId w:val="44"/>
        </w:numPr>
        <w:shd w:val="clear" w:color="auto" w:fill="auto"/>
        <w:tabs>
          <w:tab w:val="left" w:pos="355"/>
        </w:tabs>
        <w:spacing w:before="0" w:after="0" w:line="360" w:lineRule="auto"/>
        <w:ind w:left="120" w:firstLine="0"/>
        <w:jc w:val="both"/>
        <w:rPr>
          <w:sz w:val="24"/>
          <w:szCs w:val="24"/>
        </w:rPr>
      </w:pPr>
      <w:r w:rsidRPr="00482BD9">
        <w:rPr>
          <w:sz w:val="24"/>
          <w:szCs w:val="24"/>
        </w:rPr>
        <w:t>Власов А. «Мини-футбол в школу!», «Спорт в школе», № 23,2006</w:t>
      </w:r>
    </w:p>
    <w:p w:rsidR="0058714B" w:rsidRPr="00482BD9" w:rsidRDefault="0058714B" w:rsidP="00EC7AF6">
      <w:pPr>
        <w:pStyle w:val="3"/>
        <w:numPr>
          <w:ilvl w:val="0"/>
          <w:numId w:val="44"/>
        </w:numPr>
        <w:shd w:val="clear" w:color="auto" w:fill="auto"/>
        <w:tabs>
          <w:tab w:val="left" w:pos="346"/>
        </w:tabs>
        <w:spacing w:before="0" w:after="0" w:line="360" w:lineRule="auto"/>
        <w:ind w:left="120" w:firstLine="0"/>
        <w:jc w:val="both"/>
        <w:rPr>
          <w:sz w:val="24"/>
          <w:szCs w:val="24"/>
        </w:rPr>
      </w:pPr>
      <w:r w:rsidRPr="00482BD9">
        <w:rPr>
          <w:sz w:val="24"/>
          <w:szCs w:val="24"/>
        </w:rPr>
        <w:t>Годик М.А. «Физическая подготовка футболистов». -М.: Терра-Спорт 2006. — 272 с., ил.</w:t>
      </w:r>
    </w:p>
    <w:p w:rsidR="0058714B" w:rsidRPr="00482BD9" w:rsidRDefault="0058714B" w:rsidP="00EC7AF6">
      <w:pPr>
        <w:pStyle w:val="3"/>
        <w:numPr>
          <w:ilvl w:val="0"/>
          <w:numId w:val="44"/>
        </w:numPr>
        <w:shd w:val="clear" w:color="auto" w:fill="auto"/>
        <w:tabs>
          <w:tab w:val="left" w:pos="350"/>
        </w:tabs>
        <w:spacing w:before="0" w:after="0" w:line="360" w:lineRule="auto"/>
        <w:ind w:left="120" w:firstLine="0"/>
        <w:jc w:val="both"/>
        <w:rPr>
          <w:sz w:val="24"/>
          <w:szCs w:val="24"/>
        </w:rPr>
      </w:pPr>
      <w:r w:rsidRPr="00482BD9">
        <w:rPr>
          <w:sz w:val="24"/>
          <w:szCs w:val="24"/>
        </w:rPr>
        <w:t>Кук М. «101 упражнение для юных футболистов 12-16 лет». -М.: АСТ, 2005. -128 с.</w:t>
      </w:r>
    </w:p>
    <w:p w:rsidR="0058714B" w:rsidRPr="00482BD9" w:rsidRDefault="0058714B" w:rsidP="00EC7AF6">
      <w:pPr>
        <w:pStyle w:val="3"/>
        <w:numPr>
          <w:ilvl w:val="0"/>
          <w:numId w:val="44"/>
        </w:numPr>
        <w:shd w:val="clear" w:color="auto" w:fill="auto"/>
        <w:tabs>
          <w:tab w:val="left" w:pos="374"/>
        </w:tabs>
        <w:spacing w:before="0" w:after="0" w:line="360" w:lineRule="auto"/>
        <w:ind w:left="120" w:right="100" w:firstLine="0"/>
        <w:jc w:val="both"/>
        <w:rPr>
          <w:sz w:val="24"/>
          <w:szCs w:val="24"/>
        </w:rPr>
      </w:pPr>
      <w:r w:rsidRPr="00482BD9">
        <w:rPr>
          <w:sz w:val="24"/>
          <w:szCs w:val="24"/>
        </w:rPr>
        <w:t>Милки Д. «Футбол. Основы игры. Самый короткий путь к изучению основ футбола». -М.: АСТ, 2007. -128с.</w:t>
      </w:r>
    </w:p>
    <w:p w:rsidR="0058714B" w:rsidRPr="00482BD9" w:rsidRDefault="0058714B" w:rsidP="00EC7AF6">
      <w:pPr>
        <w:pStyle w:val="3"/>
        <w:numPr>
          <w:ilvl w:val="0"/>
          <w:numId w:val="44"/>
        </w:numPr>
        <w:shd w:val="clear" w:color="auto" w:fill="auto"/>
        <w:tabs>
          <w:tab w:val="left" w:pos="365"/>
        </w:tabs>
        <w:spacing w:before="0" w:after="0" w:line="360" w:lineRule="auto"/>
        <w:ind w:left="120" w:right="100" w:firstLine="0"/>
        <w:jc w:val="both"/>
        <w:rPr>
          <w:sz w:val="24"/>
          <w:szCs w:val="24"/>
        </w:rPr>
      </w:pPr>
      <w:r w:rsidRPr="00482BD9">
        <w:rPr>
          <w:sz w:val="24"/>
          <w:szCs w:val="24"/>
        </w:rPr>
        <w:t>Мутко В.Л., Андреев С.Н., Алиев Э.Г. Мини-футбол - игра для всех. -М.: Советский спорт, 2007. - 264 с.: ил.</w:t>
      </w:r>
    </w:p>
    <w:p w:rsidR="0058714B" w:rsidRPr="00482BD9" w:rsidRDefault="0058714B" w:rsidP="00EC7AF6">
      <w:pPr>
        <w:pStyle w:val="3"/>
        <w:numPr>
          <w:ilvl w:val="0"/>
          <w:numId w:val="44"/>
        </w:numPr>
        <w:shd w:val="clear" w:color="auto" w:fill="auto"/>
        <w:tabs>
          <w:tab w:val="left" w:pos="389"/>
        </w:tabs>
        <w:spacing w:before="0" w:after="0" w:line="360" w:lineRule="auto"/>
        <w:ind w:left="120" w:right="240" w:firstLine="0"/>
        <w:jc w:val="left"/>
        <w:rPr>
          <w:sz w:val="24"/>
          <w:szCs w:val="24"/>
        </w:rPr>
      </w:pPr>
      <w:r w:rsidRPr="00482BD9">
        <w:rPr>
          <w:sz w:val="24"/>
          <w:szCs w:val="24"/>
        </w:rPr>
        <w:t>Николаев Д.С., Шальнов В.А. Начальное обучение мини-футболу. Методическое пособие Ульяновск: УлГТУ, 2008. - 44 с.</w:t>
      </w:r>
    </w:p>
    <w:p w:rsidR="0058714B" w:rsidRPr="00482BD9" w:rsidRDefault="0058714B" w:rsidP="00EC7AF6">
      <w:pPr>
        <w:pStyle w:val="3"/>
        <w:numPr>
          <w:ilvl w:val="0"/>
          <w:numId w:val="44"/>
        </w:numPr>
        <w:shd w:val="clear" w:color="auto" w:fill="auto"/>
        <w:tabs>
          <w:tab w:val="left" w:pos="451"/>
        </w:tabs>
        <w:spacing w:before="0" w:after="0" w:line="360" w:lineRule="auto"/>
        <w:ind w:left="120" w:firstLine="0"/>
        <w:jc w:val="left"/>
        <w:rPr>
          <w:sz w:val="24"/>
          <w:szCs w:val="24"/>
        </w:rPr>
      </w:pPr>
      <w:r w:rsidRPr="00482BD9">
        <w:rPr>
          <w:sz w:val="24"/>
          <w:szCs w:val="24"/>
        </w:rPr>
        <w:t>Плон Б.И. «Новая школа в футбольной тренировке» - М.: Терра- Спорт, 2003. -240с.</w:t>
      </w:r>
    </w:p>
    <w:p w:rsidR="0058714B" w:rsidRPr="00482BD9" w:rsidRDefault="0058714B" w:rsidP="00EC7AF6">
      <w:pPr>
        <w:pStyle w:val="3"/>
        <w:numPr>
          <w:ilvl w:val="0"/>
          <w:numId w:val="44"/>
        </w:numPr>
        <w:shd w:val="clear" w:color="auto" w:fill="auto"/>
        <w:tabs>
          <w:tab w:val="left" w:pos="461"/>
        </w:tabs>
        <w:spacing w:before="0" w:after="0" w:line="360" w:lineRule="auto"/>
        <w:ind w:left="120" w:firstLine="0"/>
        <w:jc w:val="left"/>
        <w:rPr>
          <w:sz w:val="24"/>
          <w:szCs w:val="24"/>
        </w:rPr>
      </w:pPr>
      <w:r w:rsidRPr="00482BD9">
        <w:rPr>
          <w:sz w:val="24"/>
          <w:szCs w:val="24"/>
        </w:rPr>
        <w:t>Смит Д. «Футбол для начинающих». -М.: 2008.</w:t>
      </w:r>
    </w:p>
    <w:p w:rsidR="0058714B" w:rsidRPr="00482BD9" w:rsidRDefault="0058714B" w:rsidP="00EC7AF6">
      <w:pPr>
        <w:pStyle w:val="3"/>
        <w:numPr>
          <w:ilvl w:val="0"/>
          <w:numId w:val="44"/>
        </w:numPr>
        <w:shd w:val="clear" w:color="auto" w:fill="auto"/>
        <w:tabs>
          <w:tab w:val="left" w:pos="446"/>
        </w:tabs>
        <w:spacing w:before="0" w:after="0" w:line="360" w:lineRule="auto"/>
        <w:ind w:left="120" w:firstLine="0"/>
        <w:jc w:val="left"/>
        <w:rPr>
          <w:sz w:val="24"/>
          <w:szCs w:val="24"/>
        </w:rPr>
      </w:pPr>
      <w:r w:rsidRPr="00482BD9">
        <w:rPr>
          <w:sz w:val="24"/>
          <w:szCs w:val="24"/>
        </w:rPr>
        <w:t>Тюленьков С.Ю., Федоров А. А. «Футбол в зале: система подготовки» -М, 2000, 86 с.</w:t>
      </w:r>
    </w:p>
    <w:p w:rsidR="0058714B" w:rsidRDefault="0058714B" w:rsidP="00EC7AF6">
      <w:pPr>
        <w:pStyle w:val="3"/>
        <w:numPr>
          <w:ilvl w:val="0"/>
          <w:numId w:val="44"/>
        </w:numPr>
        <w:shd w:val="clear" w:color="auto" w:fill="auto"/>
        <w:tabs>
          <w:tab w:val="left" w:pos="451"/>
        </w:tabs>
        <w:spacing w:before="0" w:after="300" w:line="360" w:lineRule="auto"/>
        <w:ind w:left="120" w:firstLine="0"/>
        <w:jc w:val="left"/>
        <w:rPr>
          <w:sz w:val="24"/>
          <w:szCs w:val="24"/>
        </w:rPr>
      </w:pPr>
      <w:r w:rsidRPr="00482BD9">
        <w:rPr>
          <w:sz w:val="24"/>
          <w:szCs w:val="24"/>
        </w:rPr>
        <w:t>Швыков И.А. «Спорт в школе. Футбол». - М.: Терра- Спорт,2002, 240с.</w:t>
      </w:r>
    </w:p>
    <w:p w:rsidR="00665E04" w:rsidRDefault="00665E04" w:rsidP="0067610B">
      <w:pPr>
        <w:pStyle w:val="a8"/>
        <w:tabs>
          <w:tab w:val="left" w:pos="3901"/>
        </w:tabs>
        <w:ind w:left="0" w:right="283"/>
        <w:rPr>
          <w:sz w:val="28"/>
          <w:szCs w:val="28"/>
        </w:rPr>
      </w:pPr>
    </w:p>
    <w:sectPr w:rsidR="00665E04" w:rsidSect="0067610B">
      <w:footerReference w:type="even" r:id="rId9"/>
      <w:footerReference w:type="default" r:id="rId10"/>
      <w:pgSz w:w="11906" w:h="16838"/>
      <w:pgMar w:top="902" w:right="567" w:bottom="902"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3A8" w:rsidRDefault="004253A8" w:rsidP="00302907">
      <w:r>
        <w:separator/>
      </w:r>
    </w:p>
  </w:endnote>
  <w:endnote w:type="continuationSeparator" w:id="0">
    <w:p w:rsidR="004253A8" w:rsidRDefault="004253A8" w:rsidP="00302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0E7" w:rsidRDefault="00EB70E7" w:rsidP="00E16D2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B70E7" w:rsidRDefault="00EB70E7" w:rsidP="00E16D22">
    <w:pPr>
      <w:pStyle w:val="a3"/>
      <w:ind w:right="360"/>
    </w:pPr>
  </w:p>
  <w:p w:rsidR="00EB70E7" w:rsidRDefault="00EB70E7"/>
  <w:p w:rsidR="00EB70E7" w:rsidRDefault="00EB70E7"/>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70E7" w:rsidRDefault="00EB70E7" w:rsidP="00E16D22">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D373C0">
      <w:rPr>
        <w:rStyle w:val="a5"/>
        <w:noProof/>
      </w:rPr>
      <w:t>31</w:t>
    </w:r>
    <w:r>
      <w:rPr>
        <w:rStyle w:val="a5"/>
      </w:rPr>
      <w:fldChar w:fldCharType="end"/>
    </w:r>
  </w:p>
  <w:p w:rsidR="00EB70E7" w:rsidRDefault="00EB70E7" w:rsidP="00E16D22">
    <w:pPr>
      <w:pStyle w:val="a3"/>
      <w:ind w:right="360"/>
    </w:pPr>
  </w:p>
  <w:p w:rsidR="00EB70E7" w:rsidRDefault="00EB70E7"/>
  <w:p w:rsidR="00EB70E7" w:rsidRDefault="00EB70E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3A8" w:rsidRDefault="004253A8" w:rsidP="00302907">
      <w:r>
        <w:separator/>
      </w:r>
    </w:p>
  </w:footnote>
  <w:footnote w:type="continuationSeparator" w:id="0">
    <w:p w:rsidR="004253A8" w:rsidRDefault="004253A8" w:rsidP="0030290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D2932"/>
    <w:multiLevelType w:val="hybridMultilevel"/>
    <w:tmpl w:val="3710DE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6252AD"/>
    <w:multiLevelType w:val="multilevel"/>
    <w:tmpl w:val="21065102"/>
    <w:lvl w:ilvl="0">
      <w:start w:val="7"/>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CD6A79"/>
    <w:multiLevelType w:val="multilevel"/>
    <w:tmpl w:val="E7E2562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4D11CC"/>
    <w:multiLevelType w:val="multilevel"/>
    <w:tmpl w:val="D2301AC8"/>
    <w:lvl w:ilvl="0">
      <w:start w:val="1"/>
      <w:numFmt w:val="decimal"/>
      <w:lvlText w:val="3.%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A26D3"/>
    <w:multiLevelType w:val="hybridMultilevel"/>
    <w:tmpl w:val="6DBC1DE4"/>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15:restartNumberingAfterBreak="0">
    <w:nsid w:val="0B7F2E71"/>
    <w:multiLevelType w:val="multilevel"/>
    <w:tmpl w:val="A00C7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99659D"/>
    <w:multiLevelType w:val="multilevel"/>
    <w:tmpl w:val="0D0AA10C"/>
    <w:lvl w:ilvl="0">
      <w:start w:val="5"/>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3258D"/>
    <w:multiLevelType w:val="multilevel"/>
    <w:tmpl w:val="7B24874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20604"/>
    <w:multiLevelType w:val="multilevel"/>
    <w:tmpl w:val="FC5E47F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F33CC"/>
    <w:multiLevelType w:val="multilevel"/>
    <w:tmpl w:val="CEBA5910"/>
    <w:lvl w:ilvl="0">
      <w:start w:val="3"/>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A5C60"/>
    <w:multiLevelType w:val="multilevel"/>
    <w:tmpl w:val="1C8A34F0"/>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A3208"/>
    <w:multiLevelType w:val="hybridMultilevel"/>
    <w:tmpl w:val="3D041C7A"/>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9806845"/>
    <w:multiLevelType w:val="multilevel"/>
    <w:tmpl w:val="FAECC07A"/>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2634B3"/>
    <w:multiLevelType w:val="multilevel"/>
    <w:tmpl w:val="F5D48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7F5514"/>
    <w:multiLevelType w:val="hybridMultilevel"/>
    <w:tmpl w:val="9A74E7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5347CB1"/>
    <w:multiLevelType w:val="multilevel"/>
    <w:tmpl w:val="D9AADA3E"/>
    <w:lvl w:ilvl="0">
      <w:start w:val="1"/>
      <w:numFmt w:val="decimal"/>
      <w:lvlText w:val="2.%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F21268"/>
    <w:multiLevelType w:val="multilevel"/>
    <w:tmpl w:val="9A3EC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AF35CBD"/>
    <w:multiLevelType w:val="multilevel"/>
    <w:tmpl w:val="F8D485E4"/>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935039"/>
    <w:multiLevelType w:val="hybridMultilevel"/>
    <w:tmpl w:val="BB60FDB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2E146B91"/>
    <w:multiLevelType w:val="multilevel"/>
    <w:tmpl w:val="C3A62A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B75F6C"/>
    <w:multiLevelType w:val="hybridMultilevel"/>
    <w:tmpl w:val="FA1809A0"/>
    <w:lvl w:ilvl="0" w:tplc="04190001">
      <w:start w:val="1"/>
      <w:numFmt w:val="bullet"/>
      <w:lvlText w:val=""/>
      <w:lvlJc w:val="left"/>
      <w:pPr>
        <w:ind w:left="700" w:hanging="360"/>
      </w:pPr>
      <w:rPr>
        <w:rFonts w:ascii="Symbol" w:hAnsi="Symbol" w:hint="default"/>
      </w:rPr>
    </w:lvl>
    <w:lvl w:ilvl="1" w:tplc="04190003" w:tentative="1">
      <w:start w:val="1"/>
      <w:numFmt w:val="bullet"/>
      <w:lvlText w:val="o"/>
      <w:lvlJc w:val="left"/>
      <w:pPr>
        <w:ind w:left="1420" w:hanging="360"/>
      </w:pPr>
      <w:rPr>
        <w:rFonts w:ascii="Courier New" w:hAnsi="Courier New" w:cs="Courier New" w:hint="default"/>
      </w:rPr>
    </w:lvl>
    <w:lvl w:ilvl="2" w:tplc="04190005" w:tentative="1">
      <w:start w:val="1"/>
      <w:numFmt w:val="bullet"/>
      <w:lvlText w:val=""/>
      <w:lvlJc w:val="left"/>
      <w:pPr>
        <w:ind w:left="2140" w:hanging="360"/>
      </w:pPr>
      <w:rPr>
        <w:rFonts w:ascii="Wingdings" w:hAnsi="Wingdings" w:hint="default"/>
      </w:rPr>
    </w:lvl>
    <w:lvl w:ilvl="3" w:tplc="04190001" w:tentative="1">
      <w:start w:val="1"/>
      <w:numFmt w:val="bullet"/>
      <w:lvlText w:val=""/>
      <w:lvlJc w:val="left"/>
      <w:pPr>
        <w:ind w:left="2860" w:hanging="360"/>
      </w:pPr>
      <w:rPr>
        <w:rFonts w:ascii="Symbol" w:hAnsi="Symbol" w:hint="default"/>
      </w:rPr>
    </w:lvl>
    <w:lvl w:ilvl="4" w:tplc="04190003" w:tentative="1">
      <w:start w:val="1"/>
      <w:numFmt w:val="bullet"/>
      <w:lvlText w:val="o"/>
      <w:lvlJc w:val="left"/>
      <w:pPr>
        <w:ind w:left="3580" w:hanging="360"/>
      </w:pPr>
      <w:rPr>
        <w:rFonts w:ascii="Courier New" w:hAnsi="Courier New" w:cs="Courier New" w:hint="default"/>
      </w:rPr>
    </w:lvl>
    <w:lvl w:ilvl="5" w:tplc="04190005" w:tentative="1">
      <w:start w:val="1"/>
      <w:numFmt w:val="bullet"/>
      <w:lvlText w:val=""/>
      <w:lvlJc w:val="left"/>
      <w:pPr>
        <w:ind w:left="4300" w:hanging="360"/>
      </w:pPr>
      <w:rPr>
        <w:rFonts w:ascii="Wingdings" w:hAnsi="Wingdings" w:hint="default"/>
      </w:rPr>
    </w:lvl>
    <w:lvl w:ilvl="6" w:tplc="04190001" w:tentative="1">
      <w:start w:val="1"/>
      <w:numFmt w:val="bullet"/>
      <w:lvlText w:val=""/>
      <w:lvlJc w:val="left"/>
      <w:pPr>
        <w:ind w:left="5020" w:hanging="360"/>
      </w:pPr>
      <w:rPr>
        <w:rFonts w:ascii="Symbol" w:hAnsi="Symbol" w:hint="default"/>
      </w:rPr>
    </w:lvl>
    <w:lvl w:ilvl="7" w:tplc="04190003" w:tentative="1">
      <w:start w:val="1"/>
      <w:numFmt w:val="bullet"/>
      <w:lvlText w:val="o"/>
      <w:lvlJc w:val="left"/>
      <w:pPr>
        <w:ind w:left="5740" w:hanging="360"/>
      </w:pPr>
      <w:rPr>
        <w:rFonts w:ascii="Courier New" w:hAnsi="Courier New" w:cs="Courier New" w:hint="default"/>
      </w:rPr>
    </w:lvl>
    <w:lvl w:ilvl="8" w:tplc="04190005" w:tentative="1">
      <w:start w:val="1"/>
      <w:numFmt w:val="bullet"/>
      <w:lvlText w:val=""/>
      <w:lvlJc w:val="left"/>
      <w:pPr>
        <w:ind w:left="6460" w:hanging="360"/>
      </w:pPr>
      <w:rPr>
        <w:rFonts w:ascii="Wingdings" w:hAnsi="Wingdings" w:hint="default"/>
      </w:rPr>
    </w:lvl>
  </w:abstractNum>
  <w:abstractNum w:abstractNumId="21" w15:restartNumberingAfterBreak="0">
    <w:nsid w:val="3DFD5FC4"/>
    <w:multiLevelType w:val="multilevel"/>
    <w:tmpl w:val="59B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4E1E1B"/>
    <w:multiLevelType w:val="hybridMultilevel"/>
    <w:tmpl w:val="47E6C0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9521452"/>
    <w:multiLevelType w:val="hybridMultilevel"/>
    <w:tmpl w:val="67C459D2"/>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9DD555F"/>
    <w:multiLevelType w:val="multilevel"/>
    <w:tmpl w:val="E6700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525B01"/>
    <w:multiLevelType w:val="multilevel"/>
    <w:tmpl w:val="09905E54"/>
    <w:lvl w:ilvl="0">
      <w:start w:val="1"/>
      <w:numFmt w:val="decimal"/>
      <w:lvlText w:val="1.%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0074A2"/>
    <w:multiLevelType w:val="hybridMultilevel"/>
    <w:tmpl w:val="2EC00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5781651"/>
    <w:multiLevelType w:val="multilevel"/>
    <w:tmpl w:val="AB6CD7B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4B324C"/>
    <w:multiLevelType w:val="multilevel"/>
    <w:tmpl w:val="B7803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884D50"/>
    <w:multiLevelType w:val="hybridMultilevel"/>
    <w:tmpl w:val="85B289E2"/>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0" w15:restartNumberingAfterBreak="0">
    <w:nsid w:val="585F7CA0"/>
    <w:multiLevelType w:val="hybridMultilevel"/>
    <w:tmpl w:val="929CCE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8A61104"/>
    <w:multiLevelType w:val="hybridMultilevel"/>
    <w:tmpl w:val="E6C015F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58C07BD1"/>
    <w:multiLevelType w:val="multilevel"/>
    <w:tmpl w:val="BBBA4D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1A7199"/>
    <w:multiLevelType w:val="multilevel"/>
    <w:tmpl w:val="7C924DC2"/>
    <w:lvl w:ilvl="0">
      <w:start w:val="1"/>
      <w:numFmt w:val="decimal"/>
      <w:lvlText w:val="5.%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9C6B65"/>
    <w:multiLevelType w:val="hybridMultilevel"/>
    <w:tmpl w:val="97CE3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EA2343F"/>
    <w:multiLevelType w:val="hybridMultilevel"/>
    <w:tmpl w:val="0922D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F1E4ACA"/>
    <w:multiLevelType w:val="hybridMultilevel"/>
    <w:tmpl w:val="B4F47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F8402EC"/>
    <w:multiLevelType w:val="multilevel"/>
    <w:tmpl w:val="A8380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1F410E"/>
    <w:multiLevelType w:val="multilevel"/>
    <w:tmpl w:val="03C4E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12328B"/>
    <w:multiLevelType w:val="multilevel"/>
    <w:tmpl w:val="5A64443A"/>
    <w:lvl w:ilvl="0">
      <w:start w:val="1"/>
      <w:numFmt w:val="decimal"/>
      <w:lvlText w:val="4.%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A17B8C"/>
    <w:multiLevelType w:val="multilevel"/>
    <w:tmpl w:val="E688B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8740336"/>
    <w:multiLevelType w:val="multilevel"/>
    <w:tmpl w:val="97D2C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3957B52"/>
    <w:multiLevelType w:val="multilevel"/>
    <w:tmpl w:val="7EB44EC2"/>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576ED6"/>
    <w:multiLevelType w:val="multilevel"/>
    <w:tmpl w:val="A07A000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6A01A3"/>
    <w:multiLevelType w:val="multilevel"/>
    <w:tmpl w:val="F5F691CC"/>
    <w:lvl w:ilvl="0">
      <w:start w:val="3"/>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EF96143"/>
    <w:multiLevelType w:val="multilevel"/>
    <w:tmpl w:val="071AD2EC"/>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11"/>
  </w:num>
  <w:num w:numId="3">
    <w:abstractNumId w:val="0"/>
  </w:num>
  <w:num w:numId="4">
    <w:abstractNumId w:val="22"/>
  </w:num>
  <w:num w:numId="5">
    <w:abstractNumId w:val="4"/>
  </w:num>
  <w:num w:numId="6">
    <w:abstractNumId w:val="30"/>
  </w:num>
  <w:num w:numId="7">
    <w:abstractNumId w:val="36"/>
  </w:num>
  <w:num w:numId="8">
    <w:abstractNumId w:val="34"/>
  </w:num>
  <w:num w:numId="9">
    <w:abstractNumId w:val="20"/>
  </w:num>
  <w:num w:numId="10">
    <w:abstractNumId w:val="18"/>
  </w:num>
  <w:num w:numId="11">
    <w:abstractNumId w:val="35"/>
  </w:num>
  <w:num w:numId="12">
    <w:abstractNumId w:val="26"/>
  </w:num>
  <w:num w:numId="13">
    <w:abstractNumId w:val="29"/>
  </w:num>
  <w:num w:numId="14">
    <w:abstractNumId w:val="37"/>
  </w:num>
  <w:num w:numId="15">
    <w:abstractNumId w:val="23"/>
  </w:num>
  <w:num w:numId="16">
    <w:abstractNumId w:val="41"/>
  </w:num>
  <w:num w:numId="17">
    <w:abstractNumId w:val="40"/>
  </w:num>
  <w:num w:numId="18">
    <w:abstractNumId w:val="16"/>
  </w:num>
  <w:num w:numId="19">
    <w:abstractNumId w:val="5"/>
  </w:num>
  <w:num w:numId="20">
    <w:abstractNumId w:val="43"/>
  </w:num>
  <w:num w:numId="21">
    <w:abstractNumId w:val="10"/>
  </w:num>
  <w:num w:numId="22">
    <w:abstractNumId w:val="12"/>
  </w:num>
  <w:num w:numId="23">
    <w:abstractNumId w:val="27"/>
  </w:num>
  <w:num w:numId="24">
    <w:abstractNumId w:val="6"/>
  </w:num>
  <w:num w:numId="25">
    <w:abstractNumId w:val="44"/>
  </w:num>
  <w:num w:numId="26">
    <w:abstractNumId w:val="42"/>
  </w:num>
  <w:num w:numId="27">
    <w:abstractNumId w:val="45"/>
  </w:num>
  <w:num w:numId="28">
    <w:abstractNumId w:val="8"/>
  </w:num>
  <w:num w:numId="29">
    <w:abstractNumId w:val="1"/>
  </w:num>
  <w:num w:numId="30">
    <w:abstractNumId w:val="9"/>
  </w:num>
  <w:num w:numId="31">
    <w:abstractNumId w:val="7"/>
  </w:num>
  <w:num w:numId="32">
    <w:abstractNumId w:val="17"/>
  </w:num>
  <w:num w:numId="33">
    <w:abstractNumId w:val="2"/>
  </w:num>
  <w:num w:numId="34">
    <w:abstractNumId w:val="25"/>
  </w:num>
  <w:num w:numId="35">
    <w:abstractNumId w:val="15"/>
  </w:num>
  <w:num w:numId="36">
    <w:abstractNumId w:val="3"/>
  </w:num>
  <w:num w:numId="37">
    <w:abstractNumId w:val="39"/>
  </w:num>
  <w:num w:numId="38">
    <w:abstractNumId w:val="33"/>
  </w:num>
  <w:num w:numId="39">
    <w:abstractNumId w:val="13"/>
  </w:num>
  <w:num w:numId="40">
    <w:abstractNumId w:val="38"/>
  </w:num>
  <w:num w:numId="41">
    <w:abstractNumId w:val="24"/>
  </w:num>
  <w:num w:numId="42">
    <w:abstractNumId w:val="28"/>
  </w:num>
  <w:num w:numId="43">
    <w:abstractNumId w:val="21"/>
  </w:num>
  <w:num w:numId="44">
    <w:abstractNumId w:val="32"/>
  </w:num>
  <w:num w:numId="45">
    <w:abstractNumId w:val="19"/>
  </w:num>
  <w:num w:numId="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A08"/>
    <w:rsid w:val="00006476"/>
    <w:rsid w:val="00006B23"/>
    <w:rsid w:val="000154E5"/>
    <w:rsid w:val="00020A08"/>
    <w:rsid w:val="00085906"/>
    <w:rsid w:val="00085EB6"/>
    <w:rsid w:val="00096E01"/>
    <w:rsid w:val="001316C7"/>
    <w:rsid w:val="00171581"/>
    <w:rsid w:val="001B509A"/>
    <w:rsid w:val="001C2CEF"/>
    <w:rsid w:val="001E37E5"/>
    <w:rsid w:val="002C732F"/>
    <w:rsid w:val="002E21B3"/>
    <w:rsid w:val="002F18E2"/>
    <w:rsid w:val="00302907"/>
    <w:rsid w:val="00312F59"/>
    <w:rsid w:val="003150A6"/>
    <w:rsid w:val="00320101"/>
    <w:rsid w:val="00344B9E"/>
    <w:rsid w:val="00355580"/>
    <w:rsid w:val="00357760"/>
    <w:rsid w:val="003638D2"/>
    <w:rsid w:val="00395568"/>
    <w:rsid w:val="003C2353"/>
    <w:rsid w:val="00421D07"/>
    <w:rsid w:val="004253A8"/>
    <w:rsid w:val="0044261B"/>
    <w:rsid w:val="004630FE"/>
    <w:rsid w:val="004726FD"/>
    <w:rsid w:val="00476233"/>
    <w:rsid w:val="004968B2"/>
    <w:rsid w:val="004A477B"/>
    <w:rsid w:val="004C0C9D"/>
    <w:rsid w:val="004C383D"/>
    <w:rsid w:val="004D1DBD"/>
    <w:rsid w:val="004D23CC"/>
    <w:rsid w:val="004F2D8F"/>
    <w:rsid w:val="004F5994"/>
    <w:rsid w:val="005733AF"/>
    <w:rsid w:val="0058714B"/>
    <w:rsid w:val="00596D7A"/>
    <w:rsid w:val="005B4A8D"/>
    <w:rsid w:val="005F254E"/>
    <w:rsid w:val="005F3AAA"/>
    <w:rsid w:val="006168AB"/>
    <w:rsid w:val="006201E0"/>
    <w:rsid w:val="00664615"/>
    <w:rsid w:val="00665E04"/>
    <w:rsid w:val="0067610B"/>
    <w:rsid w:val="006A2D65"/>
    <w:rsid w:val="006C3C4D"/>
    <w:rsid w:val="006E1A2A"/>
    <w:rsid w:val="00701A34"/>
    <w:rsid w:val="00716AF0"/>
    <w:rsid w:val="00725236"/>
    <w:rsid w:val="0072629D"/>
    <w:rsid w:val="0073207E"/>
    <w:rsid w:val="007336ED"/>
    <w:rsid w:val="0079519B"/>
    <w:rsid w:val="007C6617"/>
    <w:rsid w:val="007C74EB"/>
    <w:rsid w:val="007E4C50"/>
    <w:rsid w:val="00810427"/>
    <w:rsid w:val="00843324"/>
    <w:rsid w:val="00855720"/>
    <w:rsid w:val="008606C3"/>
    <w:rsid w:val="0088094D"/>
    <w:rsid w:val="00891715"/>
    <w:rsid w:val="008A0A5F"/>
    <w:rsid w:val="008C3A20"/>
    <w:rsid w:val="008E5233"/>
    <w:rsid w:val="009427C6"/>
    <w:rsid w:val="00951A80"/>
    <w:rsid w:val="00986F39"/>
    <w:rsid w:val="00996CAC"/>
    <w:rsid w:val="009C0031"/>
    <w:rsid w:val="009C4C92"/>
    <w:rsid w:val="00A0252F"/>
    <w:rsid w:val="00A2568C"/>
    <w:rsid w:val="00A42E84"/>
    <w:rsid w:val="00AC3895"/>
    <w:rsid w:val="00AD0B8C"/>
    <w:rsid w:val="00AD18EE"/>
    <w:rsid w:val="00B57BDF"/>
    <w:rsid w:val="00B57DE8"/>
    <w:rsid w:val="00B77415"/>
    <w:rsid w:val="00B91AD7"/>
    <w:rsid w:val="00B95B2A"/>
    <w:rsid w:val="00BF5D74"/>
    <w:rsid w:val="00C106FB"/>
    <w:rsid w:val="00C310D9"/>
    <w:rsid w:val="00C4328F"/>
    <w:rsid w:val="00C555CC"/>
    <w:rsid w:val="00C611C4"/>
    <w:rsid w:val="00C80ED9"/>
    <w:rsid w:val="00CC3BCC"/>
    <w:rsid w:val="00CF688A"/>
    <w:rsid w:val="00CF772C"/>
    <w:rsid w:val="00D17D26"/>
    <w:rsid w:val="00D373C0"/>
    <w:rsid w:val="00D63DF0"/>
    <w:rsid w:val="00D92463"/>
    <w:rsid w:val="00DA3CCC"/>
    <w:rsid w:val="00DB6D3A"/>
    <w:rsid w:val="00DD3942"/>
    <w:rsid w:val="00DE1ABB"/>
    <w:rsid w:val="00E16D22"/>
    <w:rsid w:val="00E45610"/>
    <w:rsid w:val="00E87645"/>
    <w:rsid w:val="00EA7802"/>
    <w:rsid w:val="00EB07BE"/>
    <w:rsid w:val="00EB1726"/>
    <w:rsid w:val="00EB70E7"/>
    <w:rsid w:val="00EC7AF6"/>
    <w:rsid w:val="00ED32A3"/>
    <w:rsid w:val="00ED59A8"/>
    <w:rsid w:val="00EF3288"/>
    <w:rsid w:val="00EF5FCA"/>
    <w:rsid w:val="00F0188B"/>
    <w:rsid w:val="00F244AA"/>
    <w:rsid w:val="00F46423"/>
    <w:rsid w:val="00F85062"/>
    <w:rsid w:val="00F91626"/>
    <w:rsid w:val="00FA2029"/>
    <w:rsid w:val="00FB57C7"/>
    <w:rsid w:val="00FB6EDB"/>
    <w:rsid w:val="00FC4003"/>
    <w:rsid w:val="00FD5C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AC33D"/>
  <w15:docId w15:val="{AF295290-FB7D-44F8-8D80-A125DE585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0A0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150A6"/>
    <w:pPr>
      <w:keepNext/>
      <w:widowControl/>
      <w:autoSpaceDE/>
      <w:autoSpaceDN/>
      <w:adjustRightInd/>
      <w:spacing w:before="240" w:after="60" w:line="276" w:lineRule="auto"/>
      <w:outlineLvl w:val="0"/>
    </w:pPr>
    <w:rPr>
      <w:rFonts w:ascii="Cambria" w:hAnsi="Cambria"/>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20A08"/>
    <w:pPr>
      <w:tabs>
        <w:tab w:val="center" w:pos="4677"/>
        <w:tab w:val="right" w:pos="9355"/>
      </w:tabs>
    </w:pPr>
  </w:style>
  <w:style w:type="character" w:customStyle="1" w:styleId="a4">
    <w:name w:val="Нижний колонтитул Знак"/>
    <w:basedOn w:val="a0"/>
    <w:link w:val="a3"/>
    <w:rsid w:val="00020A08"/>
    <w:rPr>
      <w:rFonts w:ascii="Times New Roman" w:eastAsia="Times New Roman" w:hAnsi="Times New Roman" w:cs="Times New Roman"/>
      <w:sz w:val="20"/>
      <w:szCs w:val="20"/>
      <w:lang w:eastAsia="ru-RU"/>
    </w:rPr>
  </w:style>
  <w:style w:type="character" w:styleId="a5">
    <w:name w:val="page number"/>
    <w:basedOn w:val="a0"/>
    <w:rsid w:val="00020A08"/>
  </w:style>
  <w:style w:type="character" w:customStyle="1" w:styleId="10">
    <w:name w:val="Заголовок 1 Знак"/>
    <w:basedOn w:val="a0"/>
    <w:link w:val="1"/>
    <w:rsid w:val="003150A6"/>
    <w:rPr>
      <w:rFonts w:ascii="Cambria" w:eastAsia="Times New Roman" w:hAnsi="Cambria" w:cs="Times New Roman"/>
      <w:b/>
      <w:bCs/>
      <w:kern w:val="32"/>
      <w:sz w:val="32"/>
      <w:szCs w:val="32"/>
    </w:rPr>
  </w:style>
  <w:style w:type="character" w:customStyle="1" w:styleId="a6">
    <w:name w:val="Без интервала Знак"/>
    <w:aliases w:val="основа Знак"/>
    <w:link w:val="a7"/>
    <w:uiPriority w:val="1"/>
    <w:locked/>
    <w:rsid w:val="003150A6"/>
    <w:rPr>
      <w:rFonts w:ascii="Calibri" w:hAnsi="Calibri" w:cs="Calibri"/>
      <w:lang w:val="en-US" w:bidi="en-US"/>
    </w:rPr>
  </w:style>
  <w:style w:type="paragraph" w:styleId="a7">
    <w:name w:val="No Spacing"/>
    <w:aliases w:val="основа"/>
    <w:link w:val="a6"/>
    <w:uiPriority w:val="1"/>
    <w:qFormat/>
    <w:rsid w:val="003150A6"/>
    <w:pPr>
      <w:spacing w:after="0" w:line="240" w:lineRule="auto"/>
    </w:pPr>
    <w:rPr>
      <w:rFonts w:ascii="Calibri" w:hAnsi="Calibri" w:cs="Calibri"/>
      <w:lang w:val="en-US" w:bidi="en-US"/>
    </w:rPr>
  </w:style>
  <w:style w:type="paragraph" w:styleId="a8">
    <w:name w:val="List Paragraph"/>
    <w:basedOn w:val="a"/>
    <w:link w:val="a9"/>
    <w:uiPriority w:val="34"/>
    <w:qFormat/>
    <w:rsid w:val="003150A6"/>
    <w:pPr>
      <w:widowControl/>
      <w:autoSpaceDE/>
      <w:autoSpaceDN/>
      <w:adjustRightInd/>
      <w:spacing w:after="200" w:line="276" w:lineRule="auto"/>
      <w:ind w:left="720"/>
      <w:contextualSpacing/>
    </w:pPr>
    <w:rPr>
      <w:rFonts w:ascii="Calibri" w:eastAsia="Calibri" w:hAnsi="Calibri"/>
      <w:sz w:val="22"/>
      <w:szCs w:val="22"/>
      <w:lang w:eastAsia="en-US"/>
    </w:rPr>
  </w:style>
  <w:style w:type="table" w:styleId="aa">
    <w:name w:val="Table Grid"/>
    <w:basedOn w:val="a1"/>
    <w:uiPriority w:val="59"/>
    <w:rsid w:val="003150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716AF0"/>
    <w:rPr>
      <w:color w:val="0000FF" w:themeColor="hyperlink"/>
      <w:u w:val="single"/>
    </w:rPr>
  </w:style>
  <w:style w:type="paragraph" w:styleId="ac">
    <w:name w:val="Balloon Text"/>
    <w:basedOn w:val="a"/>
    <w:link w:val="ad"/>
    <w:uiPriority w:val="99"/>
    <w:semiHidden/>
    <w:unhideWhenUsed/>
    <w:rsid w:val="00ED32A3"/>
    <w:rPr>
      <w:rFonts w:ascii="Tahoma" w:hAnsi="Tahoma" w:cs="Tahoma"/>
      <w:sz w:val="16"/>
      <w:szCs w:val="16"/>
    </w:rPr>
  </w:style>
  <w:style w:type="character" w:customStyle="1" w:styleId="ad">
    <w:name w:val="Текст выноски Знак"/>
    <w:basedOn w:val="a0"/>
    <w:link w:val="ac"/>
    <w:uiPriority w:val="99"/>
    <w:semiHidden/>
    <w:rsid w:val="00ED32A3"/>
    <w:rPr>
      <w:rFonts w:ascii="Tahoma" w:eastAsia="Times New Roman" w:hAnsi="Tahoma" w:cs="Tahoma"/>
      <w:sz w:val="16"/>
      <w:szCs w:val="16"/>
      <w:lang w:eastAsia="ru-RU"/>
    </w:rPr>
  </w:style>
  <w:style w:type="paragraph" w:styleId="ae">
    <w:name w:val="TOC Heading"/>
    <w:basedOn w:val="1"/>
    <w:next w:val="a"/>
    <w:uiPriority w:val="39"/>
    <w:unhideWhenUsed/>
    <w:qFormat/>
    <w:rsid w:val="007C6617"/>
    <w:pPr>
      <w:keepLines/>
      <w:spacing w:after="0" w:line="259" w:lineRule="auto"/>
      <w:outlineLvl w:val="9"/>
    </w:pPr>
    <w:rPr>
      <w:rFonts w:asciiTheme="majorHAnsi" w:eastAsiaTheme="majorEastAsia" w:hAnsiTheme="majorHAnsi" w:cstheme="majorBidi"/>
      <w:b w:val="0"/>
      <w:bCs w:val="0"/>
      <w:color w:val="365F91" w:themeColor="accent1" w:themeShade="BF"/>
      <w:kern w:val="0"/>
      <w:lang w:eastAsia="ru-RU"/>
    </w:rPr>
  </w:style>
  <w:style w:type="paragraph" w:styleId="11">
    <w:name w:val="toc 1"/>
    <w:basedOn w:val="a"/>
    <w:next w:val="a"/>
    <w:autoRedefine/>
    <w:uiPriority w:val="39"/>
    <w:unhideWhenUsed/>
    <w:rsid w:val="007C6617"/>
    <w:pPr>
      <w:suppressAutoHyphens/>
      <w:autoSpaceDN/>
      <w:adjustRightInd/>
      <w:spacing w:after="100"/>
    </w:pPr>
    <w:rPr>
      <w:lang w:eastAsia="ar-SA"/>
    </w:rPr>
  </w:style>
  <w:style w:type="character" w:customStyle="1" w:styleId="12">
    <w:name w:val="Основной текст Знак1"/>
    <w:link w:val="af"/>
    <w:uiPriority w:val="99"/>
    <w:rsid w:val="00DE1ABB"/>
    <w:rPr>
      <w:rFonts w:ascii="Times New Roman" w:hAnsi="Times New Roman" w:cs="Times New Roman"/>
      <w:sz w:val="21"/>
      <w:szCs w:val="21"/>
      <w:shd w:val="clear" w:color="auto" w:fill="FFFFFF"/>
    </w:rPr>
  </w:style>
  <w:style w:type="paragraph" w:styleId="af">
    <w:name w:val="Body Text"/>
    <w:basedOn w:val="a"/>
    <w:link w:val="12"/>
    <w:uiPriority w:val="99"/>
    <w:rsid w:val="00DE1ABB"/>
    <w:pPr>
      <w:shd w:val="clear" w:color="auto" w:fill="FFFFFF"/>
      <w:autoSpaceDE/>
      <w:autoSpaceDN/>
      <w:adjustRightInd/>
      <w:spacing w:line="226" w:lineRule="exact"/>
      <w:ind w:hanging="520"/>
      <w:jc w:val="center"/>
    </w:pPr>
    <w:rPr>
      <w:rFonts w:eastAsiaTheme="minorHAnsi"/>
      <w:sz w:val="21"/>
      <w:szCs w:val="21"/>
      <w:lang w:eastAsia="en-US"/>
    </w:rPr>
  </w:style>
  <w:style w:type="character" w:customStyle="1" w:styleId="af0">
    <w:name w:val="Основной текст Знак"/>
    <w:basedOn w:val="a0"/>
    <w:uiPriority w:val="99"/>
    <w:semiHidden/>
    <w:rsid w:val="00DE1ABB"/>
    <w:rPr>
      <w:rFonts w:ascii="Times New Roman" w:eastAsia="Times New Roman" w:hAnsi="Times New Roman" w:cs="Times New Roman"/>
      <w:sz w:val="20"/>
      <w:szCs w:val="20"/>
      <w:lang w:eastAsia="ru-RU"/>
    </w:rPr>
  </w:style>
  <w:style w:type="character" w:customStyle="1" w:styleId="a9">
    <w:name w:val="Абзац списка Знак"/>
    <w:link w:val="a8"/>
    <w:uiPriority w:val="34"/>
    <w:locked/>
    <w:rsid w:val="00DE1ABB"/>
    <w:rPr>
      <w:rFonts w:ascii="Calibri" w:eastAsia="Calibri" w:hAnsi="Calibri" w:cs="Times New Roman"/>
    </w:rPr>
  </w:style>
  <w:style w:type="paragraph" w:customStyle="1" w:styleId="af1">
    <w:name w:val="Новый"/>
    <w:basedOn w:val="a"/>
    <w:rsid w:val="00DE1ABB"/>
    <w:pPr>
      <w:widowControl/>
      <w:autoSpaceDE/>
      <w:autoSpaceDN/>
      <w:adjustRightInd/>
      <w:spacing w:line="360" w:lineRule="auto"/>
      <w:ind w:firstLine="454"/>
      <w:jc w:val="both"/>
    </w:pPr>
    <w:rPr>
      <w:rFonts w:eastAsia="Calibri"/>
      <w:sz w:val="28"/>
      <w:szCs w:val="24"/>
      <w:lang w:eastAsia="en-US"/>
    </w:rPr>
  </w:style>
  <w:style w:type="character" w:customStyle="1" w:styleId="dash041e005f0431005f044b005f0447005f043d005f044b005f0439005f005fchar1char1">
    <w:name w:val="dash041e_005f0431_005f044b_005f0447_005f043d_005f044b_005f0439_005f_005fchar1__char1"/>
    <w:rsid w:val="00DE1ABB"/>
    <w:rPr>
      <w:rFonts w:ascii="Times New Roman" w:hAnsi="Times New Roman" w:cs="Times New Roman" w:hint="default"/>
      <w:strike w:val="0"/>
      <w:dstrike w:val="0"/>
      <w:sz w:val="24"/>
      <w:szCs w:val="24"/>
      <w:u w:val="none"/>
      <w:effect w:val="none"/>
    </w:rPr>
  </w:style>
  <w:style w:type="paragraph" w:customStyle="1" w:styleId="TableParagraph">
    <w:name w:val="Table Paragraph"/>
    <w:basedOn w:val="a"/>
    <w:uiPriority w:val="1"/>
    <w:qFormat/>
    <w:rsid w:val="00DE1ABB"/>
    <w:pPr>
      <w:adjustRightInd/>
      <w:ind w:left="107"/>
    </w:pPr>
    <w:rPr>
      <w:sz w:val="22"/>
      <w:szCs w:val="22"/>
      <w:lang w:bidi="ru-RU"/>
    </w:rPr>
  </w:style>
  <w:style w:type="table" w:customStyle="1" w:styleId="TableNormal">
    <w:name w:val="Table Normal"/>
    <w:uiPriority w:val="2"/>
    <w:semiHidden/>
    <w:unhideWhenUsed/>
    <w:qFormat/>
    <w:rsid w:val="006201E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2">
    <w:name w:val="Normal (Web)"/>
    <w:basedOn w:val="a"/>
    <w:unhideWhenUsed/>
    <w:rsid w:val="00B91AD7"/>
    <w:pPr>
      <w:widowControl/>
      <w:autoSpaceDE/>
      <w:autoSpaceDN/>
      <w:adjustRightInd/>
      <w:spacing w:before="100" w:beforeAutospacing="1" w:after="100" w:afterAutospacing="1"/>
    </w:pPr>
    <w:rPr>
      <w:sz w:val="24"/>
      <w:szCs w:val="24"/>
    </w:rPr>
  </w:style>
  <w:style w:type="character" w:customStyle="1" w:styleId="af3">
    <w:name w:val="Основной текст_"/>
    <w:basedOn w:val="a0"/>
    <w:link w:val="3"/>
    <w:rsid w:val="00A0252F"/>
    <w:rPr>
      <w:rFonts w:ascii="Times New Roman" w:eastAsia="Times New Roman" w:hAnsi="Times New Roman" w:cs="Times New Roman"/>
      <w:sz w:val="23"/>
      <w:szCs w:val="23"/>
      <w:shd w:val="clear" w:color="auto" w:fill="FFFFFF"/>
    </w:rPr>
  </w:style>
  <w:style w:type="paragraph" w:customStyle="1" w:styleId="3">
    <w:name w:val="Основной текст3"/>
    <w:basedOn w:val="a"/>
    <w:link w:val="af3"/>
    <w:rsid w:val="00A0252F"/>
    <w:pPr>
      <w:shd w:val="clear" w:color="auto" w:fill="FFFFFF"/>
      <w:autoSpaceDE/>
      <w:autoSpaceDN/>
      <w:adjustRightInd/>
      <w:spacing w:before="2460" w:after="1380" w:line="274" w:lineRule="exact"/>
      <w:ind w:hanging="360"/>
      <w:jc w:val="right"/>
    </w:pPr>
    <w:rPr>
      <w:sz w:val="23"/>
      <w:szCs w:val="23"/>
      <w:lang w:eastAsia="en-US"/>
    </w:rPr>
  </w:style>
  <w:style w:type="character" w:customStyle="1" w:styleId="6">
    <w:name w:val="Основной текст (6)_"/>
    <w:basedOn w:val="a0"/>
    <w:link w:val="60"/>
    <w:rsid w:val="00A0252F"/>
    <w:rPr>
      <w:rFonts w:ascii="Times New Roman" w:eastAsia="Times New Roman" w:hAnsi="Times New Roman" w:cs="Times New Roman"/>
      <w:b/>
      <w:bCs/>
      <w:sz w:val="23"/>
      <w:szCs w:val="23"/>
      <w:shd w:val="clear" w:color="auto" w:fill="FFFFFF"/>
    </w:rPr>
  </w:style>
  <w:style w:type="character" w:customStyle="1" w:styleId="af4">
    <w:name w:val="Основной текст + Полужирный"/>
    <w:basedOn w:val="af3"/>
    <w:rsid w:val="00A0252F"/>
    <w:rPr>
      <w:rFonts w:ascii="Times New Roman" w:eastAsia="Times New Roman" w:hAnsi="Times New Roman" w:cs="Times New Roman"/>
      <w:b/>
      <w:bCs/>
      <w:i w:val="0"/>
      <w:iCs w:val="0"/>
      <w:smallCaps w:val="0"/>
      <w:strike w:val="0"/>
      <w:color w:val="000000"/>
      <w:spacing w:val="0"/>
      <w:w w:val="100"/>
      <w:position w:val="0"/>
      <w:sz w:val="23"/>
      <w:szCs w:val="23"/>
      <w:u w:val="single"/>
      <w:shd w:val="clear" w:color="auto" w:fill="FFFFFF"/>
      <w:lang w:val="ru-RU"/>
    </w:rPr>
  </w:style>
  <w:style w:type="paragraph" w:customStyle="1" w:styleId="60">
    <w:name w:val="Основной текст (6)"/>
    <w:basedOn w:val="a"/>
    <w:link w:val="6"/>
    <w:rsid w:val="00A0252F"/>
    <w:pPr>
      <w:shd w:val="clear" w:color="auto" w:fill="FFFFFF"/>
      <w:autoSpaceDE/>
      <w:autoSpaceDN/>
      <w:adjustRightInd/>
      <w:spacing w:after="360" w:line="0" w:lineRule="atLeast"/>
      <w:jc w:val="both"/>
    </w:pPr>
    <w:rPr>
      <w:b/>
      <w:bCs/>
      <w:sz w:val="23"/>
      <w:szCs w:val="23"/>
      <w:lang w:eastAsia="en-US"/>
    </w:rPr>
  </w:style>
  <w:style w:type="character" w:customStyle="1" w:styleId="2">
    <w:name w:val="Основной текст2"/>
    <w:basedOn w:val="af3"/>
    <w:rsid w:val="00A0252F"/>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character" w:customStyle="1" w:styleId="af5">
    <w:name w:val="Основной текст + Курсив"/>
    <w:basedOn w:val="af3"/>
    <w:rsid w:val="00C4328F"/>
    <w:rPr>
      <w:rFonts w:ascii="Times New Roman" w:eastAsia="Times New Roman" w:hAnsi="Times New Roman" w:cs="Times New Roman"/>
      <w:b w:val="0"/>
      <w:bCs w:val="0"/>
      <w:i/>
      <w:iCs/>
      <w:smallCaps w:val="0"/>
      <w:strike w:val="0"/>
      <w:color w:val="000000"/>
      <w:spacing w:val="0"/>
      <w:w w:val="100"/>
      <w:position w:val="0"/>
      <w:sz w:val="23"/>
      <w:szCs w:val="23"/>
      <w:u w:val="none"/>
      <w:shd w:val="clear" w:color="auto" w:fill="FFFFFF"/>
      <w:lang w:val="ru-RU"/>
    </w:rPr>
  </w:style>
  <w:style w:type="character" w:customStyle="1" w:styleId="8">
    <w:name w:val="Основной текст (8)_"/>
    <w:basedOn w:val="a0"/>
    <w:link w:val="80"/>
    <w:rsid w:val="00C4328F"/>
    <w:rPr>
      <w:rFonts w:ascii="Times New Roman" w:eastAsia="Times New Roman" w:hAnsi="Times New Roman" w:cs="Times New Roman"/>
      <w:i/>
      <w:iCs/>
      <w:sz w:val="23"/>
      <w:szCs w:val="23"/>
      <w:shd w:val="clear" w:color="auto" w:fill="FFFFFF"/>
    </w:rPr>
  </w:style>
  <w:style w:type="paragraph" w:customStyle="1" w:styleId="80">
    <w:name w:val="Основной текст (8)"/>
    <w:basedOn w:val="a"/>
    <w:link w:val="8"/>
    <w:rsid w:val="00C4328F"/>
    <w:pPr>
      <w:shd w:val="clear" w:color="auto" w:fill="FFFFFF"/>
      <w:autoSpaceDE/>
      <w:autoSpaceDN/>
      <w:adjustRightInd/>
      <w:spacing w:before="240" w:line="274" w:lineRule="exact"/>
      <w:jc w:val="center"/>
    </w:pPr>
    <w:rPr>
      <w:i/>
      <w:iCs/>
      <w:sz w:val="23"/>
      <w:szCs w:val="23"/>
      <w:lang w:eastAsia="en-US"/>
    </w:rPr>
  </w:style>
  <w:style w:type="character" w:customStyle="1" w:styleId="13">
    <w:name w:val="Заголовок №1_"/>
    <w:basedOn w:val="a0"/>
    <w:link w:val="14"/>
    <w:rsid w:val="00C4328F"/>
    <w:rPr>
      <w:rFonts w:ascii="Times New Roman" w:eastAsia="Times New Roman" w:hAnsi="Times New Roman" w:cs="Times New Roman"/>
      <w:b/>
      <w:bCs/>
      <w:sz w:val="23"/>
      <w:szCs w:val="23"/>
      <w:shd w:val="clear" w:color="auto" w:fill="FFFFFF"/>
    </w:rPr>
  </w:style>
  <w:style w:type="paragraph" w:customStyle="1" w:styleId="14">
    <w:name w:val="Заголовок №1"/>
    <w:basedOn w:val="a"/>
    <w:link w:val="13"/>
    <w:rsid w:val="00C4328F"/>
    <w:pPr>
      <w:shd w:val="clear" w:color="auto" w:fill="FFFFFF"/>
      <w:autoSpaceDE/>
      <w:autoSpaceDN/>
      <w:adjustRightInd/>
      <w:spacing w:before="240" w:line="274" w:lineRule="exact"/>
      <w:jc w:val="both"/>
      <w:outlineLvl w:val="0"/>
    </w:pPr>
    <w:rPr>
      <w:b/>
      <w:bCs/>
      <w:sz w:val="23"/>
      <w:szCs w:val="23"/>
      <w:lang w:eastAsia="en-US"/>
    </w:rPr>
  </w:style>
  <w:style w:type="paragraph" w:customStyle="1" w:styleId="15">
    <w:name w:val="Обычный1"/>
    <w:rsid w:val="00320101"/>
    <w:pPr>
      <w:suppressAutoHyphens/>
      <w:spacing w:after="0" w:line="259" w:lineRule="auto"/>
      <w:ind w:left="1560"/>
      <w:jc w:val="both"/>
    </w:pPr>
    <w:rPr>
      <w:rFonts w:ascii="Times New Roman" w:eastAsia="Times New Roman" w:hAnsi="Times New Roman" w:cs="Times New Roman"/>
      <w:szCs w:val="20"/>
      <w:lang w:eastAsia="ar-SA"/>
    </w:rPr>
  </w:style>
  <w:style w:type="character" w:customStyle="1" w:styleId="95pt">
    <w:name w:val="Основной текст + 9;5 pt"/>
    <w:basedOn w:val="af3"/>
    <w:rsid w:val="005F254E"/>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ru-RU"/>
    </w:rPr>
  </w:style>
  <w:style w:type="character" w:customStyle="1" w:styleId="95pt0">
    <w:name w:val="Основной текст + 9;5 pt;Курсив"/>
    <w:basedOn w:val="af3"/>
    <w:rsid w:val="005F254E"/>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rPr>
  </w:style>
  <w:style w:type="paragraph" w:styleId="af6">
    <w:name w:val="header"/>
    <w:basedOn w:val="a"/>
    <w:link w:val="af7"/>
    <w:uiPriority w:val="99"/>
    <w:unhideWhenUsed/>
    <w:rsid w:val="00701A34"/>
    <w:pPr>
      <w:tabs>
        <w:tab w:val="center" w:pos="4677"/>
        <w:tab w:val="right" w:pos="9355"/>
      </w:tabs>
    </w:pPr>
  </w:style>
  <w:style w:type="character" w:customStyle="1" w:styleId="af7">
    <w:name w:val="Верхний колонтитул Знак"/>
    <w:basedOn w:val="a0"/>
    <w:link w:val="af6"/>
    <w:uiPriority w:val="99"/>
    <w:rsid w:val="00701A34"/>
    <w:rPr>
      <w:rFonts w:ascii="Times New Roman" w:eastAsia="Times New Roman" w:hAnsi="Times New Roman" w:cs="Times New Roman"/>
      <w:sz w:val="20"/>
      <w:szCs w:val="20"/>
      <w:lang w:eastAsia="ru-RU"/>
    </w:rPr>
  </w:style>
  <w:style w:type="paragraph" w:customStyle="1" w:styleId="Default">
    <w:name w:val="Default"/>
    <w:rsid w:val="00B7741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736335">
      <w:bodyDiv w:val="1"/>
      <w:marLeft w:val="0"/>
      <w:marRight w:val="0"/>
      <w:marTop w:val="0"/>
      <w:marBottom w:val="0"/>
      <w:divBdr>
        <w:top w:val="none" w:sz="0" w:space="0" w:color="auto"/>
        <w:left w:val="none" w:sz="0" w:space="0" w:color="auto"/>
        <w:bottom w:val="none" w:sz="0" w:space="0" w:color="auto"/>
        <w:right w:val="none" w:sz="0" w:space="0" w:color="auto"/>
      </w:divBdr>
    </w:div>
    <w:div w:id="1092120266">
      <w:bodyDiv w:val="1"/>
      <w:marLeft w:val="0"/>
      <w:marRight w:val="0"/>
      <w:marTop w:val="0"/>
      <w:marBottom w:val="0"/>
      <w:divBdr>
        <w:top w:val="none" w:sz="0" w:space="0" w:color="auto"/>
        <w:left w:val="none" w:sz="0" w:space="0" w:color="auto"/>
        <w:bottom w:val="none" w:sz="0" w:space="0" w:color="auto"/>
        <w:right w:val="none" w:sz="0" w:space="0" w:color="auto"/>
      </w:divBdr>
    </w:div>
    <w:div w:id="1166481797">
      <w:bodyDiv w:val="1"/>
      <w:marLeft w:val="0"/>
      <w:marRight w:val="0"/>
      <w:marTop w:val="0"/>
      <w:marBottom w:val="0"/>
      <w:divBdr>
        <w:top w:val="none" w:sz="0" w:space="0" w:color="auto"/>
        <w:left w:val="none" w:sz="0" w:space="0" w:color="auto"/>
        <w:bottom w:val="none" w:sz="0" w:space="0" w:color="auto"/>
        <w:right w:val="none" w:sz="0" w:space="0" w:color="auto"/>
      </w:divBdr>
    </w:div>
    <w:div w:id="1504467994">
      <w:bodyDiv w:val="1"/>
      <w:marLeft w:val="0"/>
      <w:marRight w:val="0"/>
      <w:marTop w:val="0"/>
      <w:marBottom w:val="0"/>
      <w:divBdr>
        <w:top w:val="none" w:sz="0" w:space="0" w:color="auto"/>
        <w:left w:val="none" w:sz="0" w:space="0" w:color="auto"/>
        <w:bottom w:val="none" w:sz="0" w:space="0" w:color="auto"/>
        <w:right w:val="none" w:sz="0" w:space="0" w:color="auto"/>
      </w:divBdr>
    </w:div>
    <w:div w:id="1685203279">
      <w:bodyDiv w:val="1"/>
      <w:marLeft w:val="0"/>
      <w:marRight w:val="0"/>
      <w:marTop w:val="0"/>
      <w:marBottom w:val="0"/>
      <w:divBdr>
        <w:top w:val="none" w:sz="0" w:space="0" w:color="auto"/>
        <w:left w:val="none" w:sz="0" w:space="0" w:color="auto"/>
        <w:bottom w:val="none" w:sz="0" w:space="0" w:color="auto"/>
        <w:right w:val="none" w:sz="0" w:space="0" w:color="auto"/>
      </w:divBdr>
    </w:div>
    <w:div w:id="173612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969ACE-4813-43A2-BE76-D0919F724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8514</Words>
  <Characters>48534</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4</cp:revision>
  <cp:lastPrinted>2020-10-21T09:05:00Z</cp:lastPrinted>
  <dcterms:created xsi:type="dcterms:W3CDTF">2021-10-21T11:05:00Z</dcterms:created>
  <dcterms:modified xsi:type="dcterms:W3CDTF">2022-06-23T12:36:00Z</dcterms:modified>
</cp:coreProperties>
</file>